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D3" w:rsidRDefault="00D839B1" w:rsidP="00D839B1">
      <w:pPr>
        <w:pStyle w:val="NoSpacing"/>
        <w:rPr>
          <w:rFonts w:ascii="Arial" w:hAnsi="Arial" w:cs="Arial"/>
          <w:sz w:val="24"/>
          <w:szCs w:val="24"/>
        </w:rPr>
      </w:pPr>
      <w:r>
        <w:rPr>
          <w:rFonts w:ascii="Arial" w:hAnsi="Arial" w:cs="Arial"/>
          <w:sz w:val="24"/>
          <w:szCs w:val="24"/>
        </w:rPr>
        <w:t xml:space="preserve">We have been reading books by author Kevin </w:t>
      </w:r>
      <w:proofErr w:type="spellStart"/>
      <w:r>
        <w:rPr>
          <w:rFonts w:ascii="Arial" w:hAnsi="Arial" w:cs="Arial"/>
          <w:sz w:val="24"/>
          <w:szCs w:val="24"/>
        </w:rPr>
        <w:t>Henkes</w:t>
      </w:r>
      <w:proofErr w:type="spellEnd"/>
      <w:r>
        <w:rPr>
          <w:rFonts w:ascii="Arial" w:hAnsi="Arial" w:cs="Arial"/>
          <w:sz w:val="24"/>
          <w:szCs w:val="24"/>
        </w:rPr>
        <w:t xml:space="preserve"> which include </w:t>
      </w:r>
      <w:r w:rsidRPr="00EC6989">
        <w:rPr>
          <w:rFonts w:ascii="Arial" w:hAnsi="Arial" w:cs="Arial"/>
          <w:sz w:val="24"/>
          <w:szCs w:val="24"/>
          <w:u w:val="single"/>
        </w:rPr>
        <w:t>Chrysanthemum</w:t>
      </w:r>
      <w:r>
        <w:rPr>
          <w:rFonts w:ascii="Arial" w:hAnsi="Arial" w:cs="Arial"/>
          <w:sz w:val="24"/>
          <w:szCs w:val="24"/>
        </w:rPr>
        <w:t xml:space="preserve">, </w:t>
      </w:r>
      <w:r w:rsidRPr="00EC6989">
        <w:rPr>
          <w:rFonts w:ascii="Arial" w:hAnsi="Arial" w:cs="Arial"/>
          <w:sz w:val="24"/>
          <w:szCs w:val="24"/>
          <w:u w:val="single"/>
        </w:rPr>
        <w:t>Sheila</w:t>
      </w:r>
      <w:r>
        <w:rPr>
          <w:rFonts w:ascii="Arial" w:hAnsi="Arial" w:cs="Arial"/>
          <w:sz w:val="24"/>
          <w:szCs w:val="24"/>
        </w:rPr>
        <w:t xml:space="preserve"> </w:t>
      </w:r>
      <w:r w:rsidRPr="00EC6989">
        <w:rPr>
          <w:rFonts w:ascii="Arial" w:hAnsi="Arial" w:cs="Arial"/>
          <w:sz w:val="24"/>
          <w:szCs w:val="24"/>
          <w:u w:val="single"/>
        </w:rPr>
        <w:t>Rae the Brave</w:t>
      </w:r>
      <w:r>
        <w:rPr>
          <w:rFonts w:ascii="Arial" w:hAnsi="Arial" w:cs="Arial"/>
          <w:sz w:val="24"/>
          <w:szCs w:val="24"/>
        </w:rPr>
        <w:t xml:space="preserve">, and </w:t>
      </w:r>
      <w:r w:rsidRPr="00EC6989">
        <w:rPr>
          <w:rFonts w:ascii="Arial" w:hAnsi="Arial" w:cs="Arial"/>
          <w:sz w:val="24"/>
          <w:szCs w:val="24"/>
          <w:u w:val="single"/>
        </w:rPr>
        <w:t>Lily’s Purple Plastic Purse</w:t>
      </w:r>
      <w:r>
        <w:rPr>
          <w:rFonts w:ascii="Arial" w:hAnsi="Arial" w:cs="Arial"/>
          <w:sz w:val="24"/>
          <w:szCs w:val="24"/>
        </w:rPr>
        <w:t>. We learned that good readers think about the sequence of events. As we read and reread books we pause to tell what happened at the beginning, middle, and end of the story. Throughout the year we will be making small books to show the beginning, middle, and end of stories. This will also help us retell the story.</w:t>
      </w:r>
    </w:p>
    <w:p w:rsidR="00D839B1" w:rsidRDefault="00D839B1" w:rsidP="00D839B1">
      <w:pPr>
        <w:pStyle w:val="NoSpacing"/>
        <w:rPr>
          <w:rFonts w:ascii="Arial" w:hAnsi="Arial" w:cs="Arial"/>
          <w:sz w:val="24"/>
          <w:szCs w:val="24"/>
        </w:rPr>
      </w:pPr>
    </w:p>
    <w:p w:rsidR="00D839B1" w:rsidRDefault="00D839B1" w:rsidP="00D839B1">
      <w:pPr>
        <w:pStyle w:val="NoSpacing"/>
        <w:rPr>
          <w:rFonts w:ascii="Arial" w:hAnsi="Arial" w:cs="Arial"/>
          <w:sz w:val="24"/>
          <w:szCs w:val="24"/>
        </w:rPr>
      </w:pPr>
      <w:r>
        <w:rPr>
          <w:rFonts w:ascii="Arial" w:hAnsi="Arial" w:cs="Arial"/>
          <w:sz w:val="24"/>
          <w:szCs w:val="24"/>
        </w:rPr>
        <w:t>In class and in the library we discussed what makes a book either fiction or non-fiction. We made an anchor chart to help us remember this.</w:t>
      </w:r>
    </w:p>
    <w:p w:rsidR="00D839B1" w:rsidRDefault="00D839B1" w:rsidP="00D839B1">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75565</wp:posOffset>
                </wp:positionV>
                <wp:extent cx="2596551" cy="1381125"/>
                <wp:effectExtent l="19050" t="19050" r="13335" b="28575"/>
                <wp:wrapNone/>
                <wp:docPr id="1" name="Text Box 1"/>
                <wp:cNvGraphicFramePr/>
                <a:graphic xmlns:a="http://schemas.openxmlformats.org/drawingml/2006/main">
                  <a:graphicData uri="http://schemas.microsoft.com/office/word/2010/wordprocessingShape">
                    <wps:wsp>
                      <wps:cNvSpPr txBox="1"/>
                      <wps:spPr>
                        <a:xfrm>
                          <a:off x="0" y="0"/>
                          <a:ext cx="2596551" cy="13811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5.95pt;width:204.4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" fillcolor="white [3201]" strokeweight="2.25pt">
                <v:textbo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v:textbox>
              </v:shape>
            </w:pict>
          </mc:Fallback>
        </mc:AlternateContent>
      </w:r>
    </w:p>
    <w:p w:rsidR="00D839B1" w:rsidRDefault="00D839B1" w:rsidP="00D839B1">
      <w:pPr>
        <w:pStyle w:val="NoSpacing"/>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3B09EF" w:rsidRDefault="003B09EF" w:rsidP="00976232">
      <w:pPr>
        <w:pStyle w:val="NoSpacing"/>
        <w:rPr>
          <w:rFonts w:ascii="Arial" w:hAnsi="Arial" w:cs="Arial"/>
          <w:sz w:val="24"/>
          <w:szCs w:val="24"/>
        </w:rPr>
      </w:pPr>
    </w:p>
    <w:p w:rsidR="00307040" w:rsidRDefault="00307040" w:rsidP="003B09EF">
      <w:pPr>
        <w:rPr>
          <w:rFonts w:ascii="Arial" w:hAnsi="Arial" w:cs="Arial"/>
        </w:rPr>
      </w:pPr>
    </w:p>
    <w:p w:rsidR="00307040" w:rsidRDefault="00307040" w:rsidP="003B09EF">
      <w:pPr>
        <w:rPr>
          <w:rFonts w:ascii="Arial" w:hAnsi="Arial" w:cs="Arial"/>
        </w:rPr>
      </w:pPr>
    </w:p>
    <w:p w:rsidR="00307040" w:rsidRPr="00AE2EBB" w:rsidRDefault="00307040" w:rsidP="00307040">
      <w:pPr>
        <w:pStyle w:val="NoSpacing"/>
        <w:rPr>
          <w:rFonts w:ascii="Arial" w:hAnsi="Arial" w:cs="Arial"/>
          <w:sz w:val="28"/>
          <w:szCs w:val="28"/>
        </w:rPr>
      </w:pPr>
      <w:r>
        <w:rPr>
          <w:rFonts w:ascii="Arial" w:hAnsi="Arial" w:cs="Arial"/>
          <w:sz w:val="24"/>
          <w:szCs w:val="24"/>
        </w:rPr>
        <w:t xml:space="preserve">During Language Arts we talked about making connections between the books we read with our personal lives. This is called a </w:t>
      </w:r>
      <w:r w:rsidRPr="007375B6">
        <w:rPr>
          <w:rFonts w:ascii="Arial" w:hAnsi="Arial" w:cs="Arial"/>
          <w:b/>
          <w:i/>
          <w:sz w:val="24"/>
          <w:szCs w:val="24"/>
        </w:rPr>
        <w:t>text-to-self</w:t>
      </w:r>
      <w:r>
        <w:rPr>
          <w:rFonts w:ascii="Arial" w:hAnsi="Arial" w:cs="Arial"/>
          <w:sz w:val="24"/>
          <w:szCs w:val="24"/>
        </w:rPr>
        <w:t xml:space="preserve"> connection.</w:t>
      </w:r>
      <w:r>
        <w:rPr>
          <w:rFonts w:ascii="Arial" w:hAnsi="Arial" w:cs="Arial"/>
          <w:sz w:val="24"/>
          <w:szCs w:val="24"/>
        </w:rPr>
        <w:t xml:space="preserve"> Making connections improves reading comprehension.</w:t>
      </w:r>
    </w:p>
    <w:p w:rsidR="00307040" w:rsidRDefault="00307040" w:rsidP="003B09EF">
      <w:pPr>
        <w:rPr>
          <w:rFonts w:ascii="Arial" w:hAnsi="Arial" w:cs="Arial"/>
        </w:rPr>
      </w:pPr>
    </w:p>
    <w:p w:rsidR="00792214" w:rsidRDefault="003B09EF" w:rsidP="003B09EF">
      <w:pPr>
        <w:rPr>
          <w:rFonts w:ascii="Arial" w:hAnsi="Arial" w:cs="Arial"/>
        </w:rPr>
      </w:pPr>
      <w:r w:rsidRPr="00134F68">
        <w:rPr>
          <w:rFonts w:ascii="Arial" w:hAnsi="Arial" w:cs="Arial"/>
        </w:rPr>
        <w:t>We learned the name and sound for the letters</w:t>
      </w:r>
      <w:r w:rsidR="00792214">
        <w:rPr>
          <w:rFonts w:ascii="Arial" w:hAnsi="Arial" w:cs="Arial"/>
        </w:rPr>
        <w:t xml:space="preserve"> </w:t>
      </w:r>
      <w:proofErr w:type="spellStart"/>
      <w:r w:rsidR="00792214">
        <w:rPr>
          <w:rFonts w:ascii="Arial" w:hAnsi="Arial" w:cs="Arial"/>
        </w:rPr>
        <w:t>C</w:t>
      </w:r>
      <w:proofErr w:type="gramStart"/>
      <w:r w:rsidR="00792214">
        <w:rPr>
          <w:rFonts w:ascii="Arial" w:hAnsi="Arial" w:cs="Arial"/>
        </w:rPr>
        <w:t>,c</w:t>
      </w:r>
      <w:proofErr w:type="spellEnd"/>
      <w:proofErr w:type="gramEnd"/>
      <w:r w:rsidR="00792214">
        <w:rPr>
          <w:rFonts w:ascii="Arial" w:hAnsi="Arial" w:cs="Arial"/>
        </w:rPr>
        <w:t xml:space="preserve"> and </w:t>
      </w:r>
      <w:proofErr w:type="spellStart"/>
      <w:r w:rsidR="00792214">
        <w:rPr>
          <w:rFonts w:ascii="Arial" w:hAnsi="Arial" w:cs="Arial"/>
        </w:rPr>
        <w:t>P,p</w:t>
      </w:r>
      <w:proofErr w:type="spellEnd"/>
      <w:r w:rsidR="00792214">
        <w:rPr>
          <w:rFonts w:ascii="Arial" w:hAnsi="Arial" w:cs="Arial"/>
        </w:rPr>
        <w:t>. This week’s</w:t>
      </w:r>
      <w:r>
        <w:rPr>
          <w:rFonts w:ascii="Arial" w:hAnsi="Arial" w:cs="Arial"/>
        </w:rPr>
        <w:t xml:space="preserve"> high-frequenc</w:t>
      </w:r>
      <w:r w:rsidRPr="00134F68">
        <w:rPr>
          <w:rFonts w:ascii="Arial" w:hAnsi="Arial" w:cs="Arial"/>
        </w:rPr>
        <w:t>y word</w:t>
      </w:r>
      <w:r w:rsidR="00307040">
        <w:rPr>
          <w:rFonts w:ascii="Arial" w:hAnsi="Arial" w:cs="Arial"/>
        </w:rPr>
        <w:t xml:space="preserve">s were </w:t>
      </w:r>
      <w:proofErr w:type="gramStart"/>
      <w:r w:rsidR="00307040" w:rsidRPr="00307040">
        <w:rPr>
          <w:rFonts w:ascii="Arial" w:hAnsi="Arial" w:cs="Arial"/>
          <w:b/>
          <w:sz w:val="28"/>
          <w:szCs w:val="28"/>
        </w:rPr>
        <w:t>the</w:t>
      </w:r>
      <w:r w:rsidR="00307040">
        <w:rPr>
          <w:rFonts w:ascii="Arial" w:hAnsi="Arial" w:cs="Arial"/>
        </w:rPr>
        <w:t xml:space="preserve"> </w:t>
      </w:r>
      <w:proofErr w:type="spellStart"/>
      <w:r w:rsidR="00307040">
        <w:rPr>
          <w:rFonts w:ascii="Arial" w:hAnsi="Arial" w:cs="Arial"/>
        </w:rPr>
        <w:t>and</w:t>
      </w:r>
      <w:proofErr w:type="spellEnd"/>
      <w:proofErr w:type="gramEnd"/>
      <w:r w:rsidRPr="00134F68">
        <w:rPr>
          <w:rFonts w:ascii="Arial" w:hAnsi="Arial" w:cs="Arial"/>
        </w:rPr>
        <w:t xml:space="preserve"> </w:t>
      </w:r>
      <w:r w:rsidRPr="00307040">
        <w:rPr>
          <w:rFonts w:ascii="Arial" w:hAnsi="Arial" w:cs="Arial"/>
          <w:b/>
          <w:sz w:val="28"/>
          <w:szCs w:val="28"/>
        </w:rPr>
        <w:t>and</w:t>
      </w:r>
      <w:r w:rsidRPr="00134F68">
        <w:rPr>
          <w:rFonts w:ascii="Arial" w:hAnsi="Arial" w:cs="Arial"/>
        </w:rPr>
        <w:t xml:space="preserve">. </w:t>
      </w:r>
      <w:r w:rsidR="00792214">
        <w:rPr>
          <w:rFonts w:ascii="Arial" w:hAnsi="Arial" w:cs="Arial"/>
        </w:rPr>
        <w:t xml:space="preserve">We looked for </w:t>
      </w:r>
      <w:r w:rsidR="00792214">
        <w:rPr>
          <w:rFonts w:ascii="Arial" w:hAnsi="Arial" w:cs="Arial"/>
        </w:rPr>
        <w:t xml:space="preserve">them in books that we read and </w:t>
      </w:r>
      <w:r w:rsidR="00792214">
        <w:rPr>
          <w:rFonts w:ascii="Arial" w:hAnsi="Arial" w:cs="Arial"/>
        </w:rPr>
        <w:t>wrote sentences in our journals using the words.</w:t>
      </w:r>
    </w:p>
    <w:p w:rsidR="00113849" w:rsidRDefault="00113849" w:rsidP="003B09EF">
      <w:pPr>
        <w:rPr>
          <w:rFonts w:ascii="Arial" w:hAnsi="Arial" w:cs="Arial"/>
        </w:rPr>
      </w:pPr>
      <w:r>
        <w:rPr>
          <w:rFonts w:ascii="Arial" w:hAnsi="Arial" w:cs="Arial"/>
        </w:rPr>
        <w:t>.</w:t>
      </w:r>
    </w:p>
    <w:p w:rsidR="00113849" w:rsidRPr="00113849" w:rsidRDefault="00113849" w:rsidP="003B09EF">
      <w:pPr>
        <w:rPr>
          <w:rFonts w:ascii="Arial" w:hAnsi="Arial" w:cs="Arial"/>
          <w:sz w:val="28"/>
          <w:szCs w:val="28"/>
        </w:rPr>
      </w:pPr>
      <w:proofErr w:type="gramStart"/>
      <w:r w:rsidRPr="00113849">
        <w:rPr>
          <w:rFonts w:ascii="Arial" w:hAnsi="Arial" w:cs="Arial"/>
          <w:sz w:val="28"/>
          <w:szCs w:val="28"/>
        </w:rPr>
        <w:t>I  like</w:t>
      </w:r>
      <w:proofErr w:type="gramEnd"/>
      <w:r w:rsidRPr="00113849">
        <w:rPr>
          <w:rFonts w:ascii="Arial" w:hAnsi="Arial" w:cs="Arial"/>
          <w:sz w:val="28"/>
          <w:szCs w:val="28"/>
        </w:rPr>
        <w:t xml:space="preserve">  the  _____ and </w:t>
      </w:r>
      <w:r>
        <w:rPr>
          <w:rFonts w:ascii="Arial" w:hAnsi="Arial" w:cs="Arial"/>
          <w:sz w:val="28"/>
          <w:szCs w:val="28"/>
        </w:rPr>
        <w:t xml:space="preserve"> the </w:t>
      </w:r>
      <w:r w:rsidRPr="00113849">
        <w:rPr>
          <w:rFonts w:ascii="Arial" w:hAnsi="Arial" w:cs="Arial"/>
          <w:sz w:val="28"/>
          <w:szCs w:val="28"/>
        </w:rPr>
        <w:t>_____.</w:t>
      </w:r>
    </w:p>
    <w:p w:rsidR="003B09EF" w:rsidRDefault="003B09EF" w:rsidP="003B09EF">
      <w:pPr>
        <w:pStyle w:val="NoSpacing"/>
        <w:rPr>
          <w:rFonts w:ascii="Arial" w:hAnsi="Arial" w:cs="Arial"/>
          <w:sz w:val="24"/>
          <w:szCs w:val="24"/>
        </w:rPr>
      </w:pPr>
    </w:p>
    <w:p w:rsidR="00C80089" w:rsidRDefault="005C15DF" w:rsidP="005C15DF">
      <w:pPr>
        <w:pStyle w:val="NoSpacing"/>
        <w:ind w:left="720"/>
        <w:rPr>
          <w:rFonts w:ascii="Arial" w:hAnsi="Arial" w:cs="Arial"/>
          <w:sz w:val="24"/>
          <w:szCs w:val="24"/>
        </w:rPr>
      </w:pPr>
      <w:r>
        <w:rPr>
          <w:rFonts w:ascii="Arial" w:hAnsi="Arial" w:cs="Arial"/>
          <w:sz w:val="24"/>
          <w:szCs w:val="24"/>
        </w:rPr>
        <w:t>* * * * * * * * * * * * * * * * *</w:t>
      </w:r>
    </w:p>
    <w:p w:rsidR="00A27BB1" w:rsidRDefault="00D71C96" w:rsidP="00C80089">
      <w:pPr>
        <w:pStyle w:val="NoSpacing"/>
        <w:rPr>
          <w:rFonts w:ascii="Arial" w:hAnsi="Arial" w:cs="Arial"/>
          <w:sz w:val="24"/>
          <w:szCs w:val="24"/>
        </w:rPr>
      </w:pPr>
      <w:r>
        <w:rPr>
          <w:rFonts w:ascii="Arial" w:hAnsi="Arial" w:cs="Arial"/>
          <w:sz w:val="24"/>
          <w:szCs w:val="24"/>
        </w:rPr>
        <w:t xml:space="preserve">In math we worked on counting </w:t>
      </w:r>
      <w:r w:rsidR="008923DB">
        <w:rPr>
          <w:rFonts w:ascii="Arial" w:hAnsi="Arial" w:cs="Arial"/>
          <w:sz w:val="24"/>
          <w:szCs w:val="24"/>
        </w:rPr>
        <w:t xml:space="preserve">objects </w:t>
      </w:r>
      <w:r>
        <w:rPr>
          <w:rFonts w:ascii="Arial" w:hAnsi="Arial" w:cs="Arial"/>
          <w:sz w:val="24"/>
          <w:szCs w:val="24"/>
        </w:rPr>
        <w:t xml:space="preserve">accurately and </w:t>
      </w:r>
      <w:r w:rsidR="008923DB">
        <w:rPr>
          <w:rFonts w:ascii="Arial" w:hAnsi="Arial" w:cs="Arial"/>
          <w:sz w:val="24"/>
          <w:szCs w:val="24"/>
        </w:rPr>
        <w:t xml:space="preserve">discussed why this is important. </w:t>
      </w:r>
    </w:p>
    <w:p w:rsidR="00EC6989" w:rsidRPr="004C0F68" w:rsidRDefault="00DA0132" w:rsidP="00C80089">
      <w:pPr>
        <w:pStyle w:val="NoSpacing"/>
        <w:rPr>
          <w:rFonts w:ascii="Arial" w:hAnsi="Arial" w:cs="Arial"/>
          <w:sz w:val="24"/>
          <w:szCs w:val="24"/>
        </w:rPr>
      </w:pPr>
      <w:r>
        <w:rPr>
          <w:rFonts w:ascii="Arial" w:hAnsi="Arial" w:cs="Arial"/>
          <w:sz w:val="24"/>
          <w:szCs w:val="24"/>
        </w:rPr>
        <w:lastRenderedPageBreak/>
        <w:t>We identified and described the circle, square, triangle, and rectangle. We had fun singing the Shape Hokey Pokey song.</w:t>
      </w:r>
      <w:r w:rsidR="00976232">
        <w:rPr>
          <w:rFonts w:ascii="Arial" w:hAnsi="Arial" w:cs="Arial"/>
          <w:sz w:val="24"/>
          <w:szCs w:val="24"/>
        </w:rPr>
        <w:t xml:space="preserve"> </w:t>
      </w:r>
      <w:r w:rsidR="00EC6989">
        <w:rPr>
          <w:rFonts w:ascii="Arial" w:hAnsi="Arial" w:cs="Arial"/>
          <w:sz w:val="24"/>
          <w:szCs w:val="24"/>
        </w:rPr>
        <w:t>We practiced counting forward to 100 and back from 10.</w:t>
      </w:r>
    </w:p>
    <w:p w:rsidR="00642E62" w:rsidRDefault="00642E62" w:rsidP="00C80089">
      <w:pPr>
        <w:pStyle w:val="NoSpacing"/>
        <w:rPr>
          <w:rFonts w:ascii="Arial" w:hAnsi="Arial" w:cs="Arial"/>
          <w:sz w:val="24"/>
          <w:szCs w:val="24"/>
        </w:rPr>
      </w:pPr>
    </w:p>
    <w:p w:rsidR="00642E62" w:rsidRDefault="00642E62" w:rsidP="00642E62">
      <w:pPr>
        <w:pStyle w:val="NoSpacing"/>
        <w:ind w:left="720"/>
        <w:rPr>
          <w:rFonts w:ascii="Arial" w:hAnsi="Arial" w:cs="Arial"/>
          <w:sz w:val="24"/>
          <w:szCs w:val="24"/>
        </w:rPr>
      </w:pPr>
      <w:r>
        <w:rPr>
          <w:rFonts w:ascii="Arial" w:hAnsi="Arial" w:cs="Arial"/>
          <w:sz w:val="24"/>
          <w:szCs w:val="24"/>
        </w:rPr>
        <w:t>* * * * * * * * * * * * * * * * *</w:t>
      </w:r>
    </w:p>
    <w:p w:rsidR="00EB6BC7" w:rsidRDefault="00EB6BC7" w:rsidP="00EB6BC7">
      <w:pPr>
        <w:pStyle w:val="NoSpacing"/>
        <w:rPr>
          <w:rFonts w:ascii="Arial" w:hAnsi="Arial" w:cs="Arial"/>
          <w:sz w:val="24"/>
          <w:szCs w:val="24"/>
        </w:rPr>
      </w:pPr>
      <w:r>
        <w:rPr>
          <w:rFonts w:ascii="Arial" w:hAnsi="Arial" w:cs="Arial"/>
          <w:sz w:val="24"/>
          <w:szCs w:val="24"/>
        </w:rPr>
        <w:t xml:space="preserve">In Social Studies we are learning why rules are important. We talked about some rules at school and compared them to rules at home. </w:t>
      </w:r>
    </w:p>
    <w:p w:rsidR="00EB6BC7" w:rsidRDefault="00EB6BC7" w:rsidP="00EB6BC7">
      <w:pPr>
        <w:pStyle w:val="NoSpacing"/>
        <w:rPr>
          <w:rFonts w:ascii="Arial" w:hAnsi="Arial" w:cs="Arial"/>
          <w:sz w:val="24"/>
          <w:szCs w:val="24"/>
        </w:rPr>
      </w:pPr>
    </w:p>
    <w:p w:rsidR="00976232" w:rsidRPr="00134F68" w:rsidRDefault="00310122" w:rsidP="00976232">
      <w:pPr>
        <w:rPr>
          <w:rFonts w:ascii="Arial" w:hAnsi="Arial" w:cs="Arial"/>
        </w:rPr>
      </w:pPr>
      <w:r>
        <w:rPr>
          <w:rFonts w:ascii="Arial" w:hAnsi="Arial" w:cs="Arial"/>
        </w:rPr>
        <w:t>In science w</w:t>
      </w:r>
      <w:r w:rsidR="00976232" w:rsidRPr="00134F68">
        <w:rPr>
          <w:rFonts w:ascii="Arial" w:hAnsi="Arial" w:cs="Arial"/>
        </w:rPr>
        <w:t>e correctly labeled parts of a tree to show our learning</w:t>
      </w:r>
      <w:r w:rsidR="00EB6BC7">
        <w:rPr>
          <w:rFonts w:ascii="Arial" w:hAnsi="Arial" w:cs="Arial"/>
        </w:rPr>
        <w:t xml:space="preserve"> (roots, trunk, branches, </w:t>
      </w:r>
      <w:proofErr w:type="gramStart"/>
      <w:r>
        <w:rPr>
          <w:rFonts w:ascii="Arial" w:hAnsi="Arial" w:cs="Arial"/>
        </w:rPr>
        <w:t>leaves</w:t>
      </w:r>
      <w:proofErr w:type="gramEnd"/>
      <w:r>
        <w:rPr>
          <w:rFonts w:ascii="Arial" w:hAnsi="Arial" w:cs="Arial"/>
        </w:rPr>
        <w:t>)</w:t>
      </w:r>
      <w:r w:rsidR="00976232" w:rsidRPr="00134F68">
        <w:rPr>
          <w:rFonts w:ascii="Arial" w:hAnsi="Arial" w:cs="Arial"/>
        </w:rPr>
        <w:t xml:space="preserve">. </w:t>
      </w:r>
    </w:p>
    <w:p w:rsidR="00EC6989" w:rsidRDefault="00EC6989" w:rsidP="00EC6989">
      <w:pPr>
        <w:pStyle w:val="NoSpacing"/>
        <w:rPr>
          <w:rFonts w:ascii="Arial" w:hAnsi="Arial" w:cs="Arial"/>
          <w:sz w:val="24"/>
          <w:szCs w:val="24"/>
        </w:rPr>
      </w:pPr>
    </w:p>
    <w:p w:rsidR="00D36205" w:rsidRDefault="00D36205" w:rsidP="00D36205">
      <w:pPr>
        <w:pStyle w:val="NoSpacing"/>
        <w:rPr>
          <w:rFonts w:ascii="Arial" w:hAnsi="Arial" w:cs="Arial"/>
          <w:sz w:val="24"/>
          <w:szCs w:val="24"/>
        </w:rPr>
      </w:pPr>
      <w:r>
        <w:rPr>
          <w:rFonts w:ascii="Arial" w:hAnsi="Arial" w:cs="Arial"/>
          <w:sz w:val="24"/>
          <w:szCs w:val="24"/>
        </w:rPr>
        <w:t xml:space="preserve">After tasting red, yellow, and green apples, we created a graph to record which kind of apple people liked </w:t>
      </w:r>
      <w:r>
        <w:rPr>
          <w:rFonts w:ascii="Arial" w:hAnsi="Arial" w:cs="Arial"/>
          <w:sz w:val="24"/>
          <w:szCs w:val="24"/>
        </w:rPr>
        <w:t>best</w:t>
      </w:r>
      <w:r>
        <w:rPr>
          <w:rFonts w:ascii="Arial" w:hAnsi="Arial" w:cs="Arial"/>
          <w:sz w:val="24"/>
          <w:szCs w:val="24"/>
        </w:rPr>
        <w:t xml:space="preserve">. </w:t>
      </w:r>
    </w:p>
    <w:p w:rsidR="00264DD1" w:rsidRDefault="00AD6323" w:rsidP="00C80089">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12057AE" wp14:editId="40D087FA">
                <wp:simplePos x="0" y="0"/>
                <wp:positionH relativeFrom="column">
                  <wp:posOffset>580029</wp:posOffset>
                </wp:positionH>
                <wp:positionV relativeFrom="paragraph">
                  <wp:posOffset>116736</wp:posOffset>
                </wp:positionV>
                <wp:extent cx="2320119" cy="1228298"/>
                <wp:effectExtent l="0" t="0" r="635" b="8255"/>
                <wp:wrapNone/>
                <wp:docPr id="2" name="Text Box 2"/>
                <wp:cNvGraphicFramePr/>
                <a:graphic xmlns:a="http://schemas.openxmlformats.org/drawingml/2006/main">
                  <a:graphicData uri="http://schemas.microsoft.com/office/word/2010/wordprocessingShape">
                    <wps:wsp>
                      <wps:cNvSpPr txBox="1"/>
                      <wps:spPr>
                        <a:xfrm>
                          <a:off x="0" y="0"/>
                          <a:ext cx="2320119" cy="1228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323" w:rsidRDefault="00AD6323">
                            <w:r>
                              <w:rPr>
                                <w:noProof/>
                              </w:rPr>
                              <w:drawing>
                                <wp:inline distT="0" distB="0" distL="0" distR="0" wp14:anchorId="58335438" wp14:editId="4432D165">
                                  <wp:extent cx="1751026" cy="774462"/>
                                  <wp:effectExtent l="0" t="0" r="1905" b="6985"/>
                                  <wp:docPr id="6" name="Picture 6"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668" cy="7734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65pt;margin-top:9.2pt;width:182.7pt;height:9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" fillcolor="white [3201]" stroked="f" strokeweight=".5pt">
                <v:textbox style="mso-fit-shape-to-text:t">
                  <w:txbxContent>
                    <w:p w:rsidR="00AD6323" w:rsidRDefault="00AD6323">
                      <w:r>
                        <w:rPr>
                          <w:noProof/>
                        </w:rPr>
                        <w:drawing>
                          <wp:inline distT="0" distB="0" distL="0" distR="0" wp14:anchorId="58335438" wp14:editId="4432D165">
                            <wp:extent cx="1751026" cy="774462"/>
                            <wp:effectExtent l="0" t="0" r="1905" b="6985"/>
                            <wp:docPr id="6" name="Picture 6"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668" cy="773419"/>
                                    </a:xfrm>
                                    <a:prstGeom prst="rect">
                                      <a:avLst/>
                                    </a:prstGeom>
                                    <a:noFill/>
                                    <a:ln>
                                      <a:noFill/>
                                    </a:ln>
                                  </pic:spPr>
                                </pic:pic>
                              </a:graphicData>
                            </a:graphic>
                          </wp:inline>
                        </w:drawing>
                      </w:r>
                    </w:p>
                  </w:txbxContent>
                </v:textbox>
              </v:shape>
            </w:pict>
          </mc:Fallback>
        </mc:AlternateContent>
      </w: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AD6323" w:rsidRDefault="00AD6323" w:rsidP="00C80089">
      <w:pPr>
        <w:pStyle w:val="NoSpacing"/>
        <w:rPr>
          <w:rFonts w:ascii="Arial" w:hAnsi="Arial" w:cs="Arial"/>
          <w:b/>
          <w:sz w:val="24"/>
          <w:szCs w:val="24"/>
        </w:rPr>
      </w:pPr>
    </w:p>
    <w:p w:rsidR="008E63F3" w:rsidRPr="00EB6BC7" w:rsidRDefault="00C80089" w:rsidP="00EB6BC7">
      <w:pPr>
        <w:pStyle w:val="NoSpacing"/>
        <w:rPr>
          <w:rFonts w:ascii="Arial" w:hAnsi="Arial" w:cs="Arial"/>
          <w:b/>
          <w:sz w:val="24"/>
          <w:szCs w:val="24"/>
        </w:rPr>
      </w:pPr>
      <w:r w:rsidRPr="00C115BC">
        <w:rPr>
          <w:rFonts w:ascii="Arial" w:hAnsi="Arial" w:cs="Arial"/>
          <w:b/>
          <w:sz w:val="24"/>
          <w:szCs w:val="24"/>
        </w:rPr>
        <w:t>Dates</w:t>
      </w:r>
      <w:r w:rsidR="00182312" w:rsidRPr="00C115BC">
        <w:rPr>
          <w:rFonts w:ascii="Arial" w:hAnsi="Arial" w:cs="Arial"/>
          <w:b/>
          <w:sz w:val="24"/>
          <w:szCs w:val="24"/>
        </w:rPr>
        <w:t xml:space="preserve"> to Remember</w:t>
      </w:r>
      <w:r w:rsidRPr="00C115BC">
        <w:rPr>
          <w:rFonts w:ascii="Arial" w:hAnsi="Arial" w:cs="Arial"/>
          <w:b/>
          <w:sz w:val="24"/>
          <w:szCs w:val="24"/>
        </w:rPr>
        <w:t>:</w:t>
      </w:r>
      <w:bookmarkStart w:id="0" w:name="_GoBack"/>
      <w:bookmarkEnd w:id="0"/>
    </w:p>
    <w:p w:rsidR="00136861" w:rsidRPr="004C2B98" w:rsidRDefault="00136861" w:rsidP="00C974DB">
      <w:pPr>
        <w:rPr>
          <w:rFonts w:ascii="Arial" w:hAnsi="Arial" w:cs="Arial"/>
        </w:rPr>
      </w:pPr>
      <w:r w:rsidRPr="004C2B98">
        <w:rPr>
          <w:rFonts w:ascii="Arial" w:hAnsi="Arial" w:cs="Arial"/>
        </w:rPr>
        <w:t>Friday</w:t>
      </w:r>
      <w:r w:rsidR="008C7017" w:rsidRPr="004C2B98">
        <w:rPr>
          <w:rFonts w:ascii="Arial" w:hAnsi="Arial" w:cs="Arial"/>
        </w:rPr>
        <w:t>,</w:t>
      </w:r>
      <w:r w:rsidR="008E63F3">
        <w:rPr>
          <w:rFonts w:ascii="Arial" w:hAnsi="Arial" w:cs="Arial"/>
        </w:rPr>
        <w:t xml:space="preserve"> October 14</w:t>
      </w:r>
      <w:r w:rsidRPr="004C2B98">
        <w:rPr>
          <w:rFonts w:ascii="Arial" w:hAnsi="Arial" w:cs="Arial"/>
          <w:vertAlign w:val="superscript"/>
        </w:rPr>
        <w:t>th</w:t>
      </w:r>
      <w:r w:rsidRPr="004C2B98">
        <w:rPr>
          <w:rFonts w:ascii="Arial" w:hAnsi="Arial" w:cs="Arial"/>
        </w:rPr>
        <w:t xml:space="preserve"> </w:t>
      </w:r>
    </w:p>
    <w:p w:rsidR="00136861" w:rsidRDefault="00136861" w:rsidP="00A80AA1">
      <w:pPr>
        <w:ind w:left="720"/>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popcorn</w:t>
      </w:r>
      <w:r w:rsidR="00A80AA1">
        <w:rPr>
          <w:rFonts w:ascii="Arial" w:hAnsi="Arial" w:cs="Arial"/>
          <w:i/>
        </w:rPr>
        <w:t xml:space="preserve"> is 50 cents/bag</w:t>
      </w:r>
      <w:r w:rsidRPr="00DA23F2">
        <w:rPr>
          <w:rFonts w:ascii="Arial" w:hAnsi="Arial" w:cs="Arial"/>
          <w:i/>
        </w:rPr>
        <w:t>)</w:t>
      </w:r>
    </w:p>
    <w:p w:rsidR="00EB6BC7" w:rsidRPr="00DA23F2" w:rsidRDefault="00EB6BC7" w:rsidP="00A80AA1">
      <w:pPr>
        <w:ind w:left="720"/>
        <w:rPr>
          <w:rFonts w:ascii="Arial" w:hAnsi="Arial" w:cs="Arial"/>
          <w:i/>
        </w:rPr>
      </w:pPr>
    </w:p>
    <w:p w:rsidR="00136861" w:rsidRDefault="00EB6BC7" w:rsidP="00C974DB">
      <w:pPr>
        <w:rPr>
          <w:rFonts w:ascii="Arial" w:hAnsi="Arial" w:cs="Arial"/>
        </w:rPr>
      </w:pPr>
      <w:r>
        <w:rPr>
          <w:rFonts w:ascii="Arial" w:hAnsi="Arial" w:cs="Arial"/>
        </w:rPr>
        <w:t>Sunday, October 16</w:t>
      </w:r>
      <w:r w:rsidRPr="00EB6BC7">
        <w:rPr>
          <w:rFonts w:ascii="Arial" w:hAnsi="Arial" w:cs="Arial"/>
          <w:vertAlign w:val="superscript"/>
        </w:rPr>
        <w:t>th</w:t>
      </w:r>
      <w:r>
        <w:rPr>
          <w:rFonts w:ascii="Arial" w:hAnsi="Arial" w:cs="Arial"/>
        </w:rPr>
        <w:t xml:space="preserve"> </w:t>
      </w:r>
    </w:p>
    <w:p w:rsidR="00EB6BC7" w:rsidRPr="00EB6BC7" w:rsidRDefault="00EB6BC7" w:rsidP="00C974DB">
      <w:pPr>
        <w:rPr>
          <w:rFonts w:ascii="Arial" w:hAnsi="Arial" w:cs="Arial"/>
          <w:b/>
        </w:rPr>
      </w:pPr>
      <w:r>
        <w:rPr>
          <w:rFonts w:ascii="Arial" w:hAnsi="Arial" w:cs="Arial"/>
        </w:rPr>
        <w:tab/>
      </w:r>
      <w:r w:rsidRPr="00EB6BC7">
        <w:rPr>
          <w:rFonts w:ascii="Arial" w:hAnsi="Arial" w:cs="Arial"/>
          <w:b/>
        </w:rPr>
        <w:t>Color Run</w:t>
      </w:r>
    </w:p>
    <w:p w:rsidR="00C974DB" w:rsidRDefault="00C974DB" w:rsidP="00C974DB">
      <w:pPr>
        <w:rPr>
          <w:rFonts w:ascii="Arial" w:hAnsi="Arial" w:cs="Arial"/>
        </w:rPr>
      </w:pPr>
    </w:p>
    <w:p w:rsidR="004C2B98" w:rsidRDefault="008E63F3" w:rsidP="00C974DB">
      <w:pPr>
        <w:rPr>
          <w:rFonts w:ascii="Arial" w:hAnsi="Arial" w:cs="Arial"/>
        </w:rPr>
      </w:pPr>
      <w:r>
        <w:rPr>
          <w:rFonts w:ascii="Arial" w:hAnsi="Arial" w:cs="Arial"/>
        </w:rPr>
        <w:t>Friday, October 21</w:t>
      </w:r>
      <w:r w:rsidRPr="008E63F3">
        <w:rPr>
          <w:rFonts w:ascii="Arial" w:hAnsi="Arial" w:cs="Arial"/>
          <w:vertAlign w:val="superscript"/>
        </w:rPr>
        <w:t>st</w:t>
      </w:r>
      <w:r>
        <w:rPr>
          <w:rFonts w:ascii="Arial" w:hAnsi="Arial" w:cs="Arial"/>
        </w:rPr>
        <w:t xml:space="preserve"> </w:t>
      </w:r>
      <w:r w:rsidR="004C2B98">
        <w:rPr>
          <w:rFonts w:ascii="Arial" w:hAnsi="Arial" w:cs="Arial"/>
        </w:rPr>
        <w:t xml:space="preserve"> </w:t>
      </w:r>
    </w:p>
    <w:p w:rsidR="004C2B98" w:rsidRPr="004C2B98" w:rsidRDefault="004C2B98" w:rsidP="00A80AA1">
      <w:pPr>
        <w:ind w:firstLine="720"/>
        <w:rPr>
          <w:rFonts w:ascii="Arial" w:hAnsi="Arial" w:cs="Arial"/>
          <w:b/>
        </w:rPr>
      </w:pPr>
      <w:r w:rsidRPr="004C2B98">
        <w:rPr>
          <w:rFonts w:ascii="Arial" w:hAnsi="Arial" w:cs="Arial"/>
          <w:b/>
        </w:rPr>
        <w:t>Fall Fest 5:30-8:00 pm</w:t>
      </w:r>
    </w:p>
    <w:p w:rsidR="004C2B98" w:rsidRDefault="004C2B98" w:rsidP="00C974DB">
      <w:pPr>
        <w:rPr>
          <w:rFonts w:ascii="Arial" w:hAnsi="Arial" w:cs="Arial"/>
        </w:rPr>
      </w:pPr>
    </w:p>
    <w:p w:rsidR="00281349" w:rsidRDefault="00A80AA1" w:rsidP="00C974DB">
      <w:pPr>
        <w:rPr>
          <w:rFonts w:ascii="Arial" w:hAnsi="Arial" w:cs="Arial"/>
        </w:rPr>
      </w:pPr>
      <w:r>
        <w:rPr>
          <w:rFonts w:ascii="Arial" w:hAnsi="Arial" w:cs="Arial"/>
        </w:rPr>
        <w:t>Wed-Fri, October 21-23</w:t>
      </w:r>
      <w:r w:rsidRPr="00A80AA1">
        <w:rPr>
          <w:rFonts w:ascii="Arial" w:hAnsi="Arial" w:cs="Arial"/>
          <w:vertAlign w:val="superscript"/>
        </w:rPr>
        <w:t>rd</w:t>
      </w:r>
      <w:r>
        <w:rPr>
          <w:rFonts w:ascii="Arial" w:hAnsi="Arial" w:cs="Arial"/>
        </w:rPr>
        <w:t xml:space="preserve"> </w:t>
      </w:r>
      <w:r w:rsidR="00F56B37">
        <w:rPr>
          <w:rFonts w:ascii="Arial" w:hAnsi="Arial" w:cs="Arial"/>
        </w:rPr>
        <w:t xml:space="preserve"> </w:t>
      </w:r>
    </w:p>
    <w:p w:rsidR="00F56B37" w:rsidRPr="00F56B37" w:rsidRDefault="00F56B37" w:rsidP="00A80AA1">
      <w:pPr>
        <w:ind w:firstLine="720"/>
        <w:rPr>
          <w:rFonts w:ascii="Arial" w:hAnsi="Arial" w:cs="Arial"/>
          <w:b/>
        </w:rPr>
      </w:pPr>
      <w:r w:rsidRPr="00F56B37">
        <w:rPr>
          <w:rFonts w:ascii="Arial" w:hAnsi="Arial" w:cs="Arial"/>
          <w:b/>
        </w:rPr>
        <w:t>Parent-Teacher Conferences</w:t>
      </w:r>
    </w:p>
    <w:p w:rsidR="00F56B37" w:rsidRPr="00C974DB" w:rsidRDefault="00F56B37" w:rsidP="00C974DB">
      <w:pPr>
        <w:rPr>
          <w:rFonts w:ascii="Arial" w:hAnsi="Arial" w:cs="Arial"/>
        </w:rPr>
      </w:pPr>
    </w:p>
    <w:p w:rsidR="00952F44" w:rsidRPr="009C4709" w:rsidRDefault="00952F44" w:rsidP="00952F44">
      <w:pPr>
        <w:rPr>
          <w:rFonts w:ascii="Arial" w:hAnsi="Arial" w:cs="Arial"/>
          <w:b/>
          <w:i/>
        </w:rPr>
      </w:pPr>
      <w:r w:rsidRPr="009C4709">
        <w:rPr>
          <w:rFonts w:ascii="Arial" w:hAnsi="Arial" w:cs="Arial"/>
          <w:b/>
          <w:i/>
        </w:rPr>
        <w:t xml:space="preserve">Please send a class snack for October next week. </w:t>
      </w:r>
    </w:p>
    <w:p w:rsidR="00952F44" w:rsidRPr="00134F68" w:rsidRDefault="00952F44" w:rsidP="00952F44">
      <w:pPr>
        <w:rPr>
          <w:rFonts w:ascii="Arial" w:hAnsi="Arial" w:cs="Arial"/>
        </w:rPr>
      </w:pPr>
    </w:p>
    <w:p w:rsidR="00C974DB" w:rsidRDefault="00C974DB" w:rsidP="00C974DB">
      <w:pPr>
        <w:rPr>
          <w:rFonts w:ascii="Arial" w:hAnsi="Arial" w:cs="Arial"/>
        </w:rPr>
      </w:pPr>
      <w:r>
        <w:rPr>
          <w:rFonts w:ascii="Arial" w:hAnsi="Arial" w:cs="Arial"/>
        </w:rPr>
        <w:t>Have a wonderful weekend!</w:t>
      </w:r>
    </w:p>
    <w:p w:rsidR="004930EB" w:rsidRDefault="004930EB" w:rsidP="00B2538D">
      <w:pPr>
        <w:rPr>
          <w:rStyle w:val="Hyperlink"/>
          <w:rFonts w:ascii="Arial" w:hAnsi="Arial" w:cs="Arial"/>
        </w:rPr>
      </w:pPr>
    </w:p>
    <w:p w:rsidR="00AD6323" w:rsidRDefault="00AD6323" w:rsidP="00B2538D">
      <w:pPr>
        <w:rPr>
          <w:rStyle w:val="Hyperlink"/>
          <w:rFonts w:ascii="Arial" w:hAnsi="Arial" w:cs="Arial"/>
        </w:rPr>
      </w:pPr>
    </w:p>
    <w:p w:rsidR="00AD6323" w:rsidRPr="00593246" w:rsidRDefault="00AD6323" w:rsidP="00B2538D">
      <w:pPr>
        <w:rPr>
          <w:rStyle w:val="Hyperlink"/>
          <w:rFonts w:ascii="Arial" w:hAnsi="Arial" w:cs="Arial"/>
          <w:b/>
          <w:i/>
          <w:color w:val="auto"/>
          <w:u w:val="none"/>
        </w:rPr>
        <w:sectPr w:rsidR="00AD6323" w:rsidRPr="00593246" w:rsidSect="006627F8">
          <w:headerReference w:type="default" r:id="rId12"/>
          <w:footerReference w:type="default" r:id="rId13"/>
          <w:pgSz w:w="12240" w:h="15840"/>
          <w:pgMar w:top="720" w:right="720" w:bottom="720" w:left="720" w:header="720" w:footer="720" w:gutter="0"/>
          <w:cols w:num="2"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4930EB" w:rsidP="00731D6D">
            <w:pPr>
              <w:jc w:val="center"/>
              <w:rPr>
                <w:rFonts w:ascii="Arial" w:eastAsia="Arial Unicode MS" w:hAnsi="Arial"/>
                <w:b/>
                <w:bCs/>
              </w:rPr>
            </w:pPr>
            <w:r w:rsidRPr="00006520">
              <w:rPr>
                <w:rFonts w:ascii="Arial" w:hAnsi="Arial"/>
                <w:b/>
                <w:bCs/>
              </w:rPr>
              <w:lastRenderedPageBreak/>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Saturday</w:t>
            </w:r>
          </w:p>
        </w:tc>
      </w:tr>
    </w:tbl>
    <w:p w:rsidR="004930EB" w:rsidRDefault="004930EB" w:rsidP="00731D6D">
      <w:pPr>
        <w:jc w:val="center"/>
        <w:rPr>
          <w:rFonts w:ascii="Arial" w:hAnsi="Arial" w:cs="Arial"/>
          <w:b/>
          <w:bCs/>
        </w:rPr>
        <w:sectPr w:rsidR="004930EB" w:rsidSect="004930EB">
          <w:headerReference w:type="default" r:id="rId14"/>
          <w:pgSz w:w="12240" w:h="15840"/>
          <w:pgMar w:top="720" w:right="720" w:bottom="720" w:left="720" w:header="720" w:footer="720" w:gutter="0"/>
          <w:cols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125A63" w:rsidP="00731D6D">
            <w:pPr>
              <w:jc w:val="center"/>
              <w:rPr>
                <w:rFonts w:ascii="Arial" w:eastAsia="Arial Unicode MS" w:hAnsi="Arial" w:cs="Arial"/>
                <w:b/>
                <w:bCs/>
              </w:rPr>
            </w:pPr>
            <w:r>
              <w:rPr>
                <w:rFonts w:ascii="Arial" w:hAnsi="Arial" w:cs="Arial"/>
                <w:b/>
                <w:bCs/>
              </w:rPr>
              <w:lastRenderedPageBreak/>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1</w:t>
            </w:r>
          </w:p>
        </w:tc>
      </w:tr>
    </w:tbl>
    <w:p w:rsidR="004930EB" w:rsidRDefault="004930EB" w:rsidP="00731D6D">
      <w:pPr>
        <w:jc w:val="center"/>
        <w:rPr>
          <w:rFonts w:ascii="Arial" w:eastAsia="Arial Unicode MS" w:hAnsi="Arial" w:cs="Arial"/>
          <w:sz w:val="20"/>
          <w:szCs w:val="20"/>
        </w:rPr>
        <w:sectPr w:rsidR="004930EB" w:rsidSect="004930EB">
          <w:type w:val="continuous"/>
          <w:pgSz w:w="12240" w:h="15840"/>
          <w:pgMar w:top="720" w:right="720" w:bottom="720" w:left="720" w:header="720" w:footer="720" w:gutter="0"/>
          <w:cols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930EB" w:rsidRDefault="004930EB" w:rsidP="00731D6D">
            <w:pPr>
              <w:jc w:val="center"/>
              <w:rPr>
                <w:rFonts w:ascii="Arial" w:eastAsia="Arial Unicode MS" w:hAnsi="Arial" w:cs="Arial"/>
                <w:b/>
                <w:sz w:val="20"/>
                <w:szCs w:val="20"/>
              </w:rPr>
            </w:pPr>
          </w:p>
          <w:p w:rsidR="004930EB" w:rsidRDefault="004930EB" w:rsidP="00731D6D">
            <w:pPr>
              <w:rPr>
                <w:rFonts w:ascii="Arial" w:eastAsia="Arial Unicode MS" w:hAnsi="Arial" w:cs="Arial"/>
                <w:b/>
                <w:sz w:val="20"/>
                <w:szCs w:val="20"/>
              </w:rPr>
            </w:pPr>
          </w:p>
          <w:p w:rsidR="00C02132" w:rsidRPr="00006520" w:rsidRDefault="00C02132"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rPr>
                <w:rFonts w:ascii="Arial" w:hAnsi="Arial" w:cs="Arial"/>
                <w:b/>
                <w:sz w:val="20"/>
                <w:szCs w:val="20"/>
                <w:lang w:val="en-GB"/>
              </w:rPr>
            </w:pPr>
          </w:p>
          <w:p w:rsidR="004930EB" w:rsidRPr="00DC2EE4"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Default="004930EB" w:rsidP="00731D6D">
            <w:pPr>
              <w:rPr>
                <w:rFonts w:ascii="Arial" w:eastAsia="Arial Unicode MS" w:hAnsi="Arial" w:cs="Arial"/>
                <w:b/>
                <w:sz w:val="20"/>
                <w:szCs w:val="20"/>
              </w:rPr>
            </w:pPr>
          </w:p>
          <w:p w:rsidR="004930EB" w:rsidRPr="00E00F5C" w:rsidRDefault="004930EB" w:rsidP="00731D6D">
            <w:pPr>
              <w:jc w:val="center"/>
              <w:rPr>
                <w:rFonts w:ascii="Arial" w:eastAsia="Arial Unicode MS" w:hAnsi="Arial" w:cs="Arial"/>
                <w:b/>
                <w:sz w:val="20"/>
                <w:szCs w:val="20"/>
              </w:rPr>
            </w:pPr>
          </w:p>
        </w:tc>
      </w:tr>
      <w:tr w:rsidR="004930EB"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125A63" w:rsidP="00731D6D">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8</w:t>
            </w:r>
          </w:p>
        </w:tc>
      </w:tr>
      <w:tr w:rsidR="004930EB"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rPr>
            </w:pPr>
          </w:p>
          <w:p w:rsidR="004930EB" w:rsidRPr="00F45B7F" w:rsidRDefault="004930EB"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Pr="00422E52" w:rsidRDefault="004930EB" w:rsidP="00731D6D">
            <w:pPr>
              <w:jc w:val="center"/>
              <w:rPr>
                <w:rFonts w:ascii="Arial" w:eastAsia="Arial Unicode MS" w:hAnsi="Arial" w:cs="Arial"/>
                <w:sz w:val="22"/>
                <w:szCs w:val="22"/>
              </w:rPr>
            </w:pPr>
          </w:p>
          <w:p w:rsidR="004930EB" w:rsidRPr="00006520" w:rsidRDefault="004930EB" w:rsidP="00731D6D">
            <w:pPr>
              <w:jc w:val="center"/>
              <w:rPr>
                <w:rFonts w:ascii="Arial" w:eastAsia="Arial Unicode MS" w:hAnsi="Arial" w:cs="Arial"/>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rPr>
                <w:rFonts w:ascii="Arial" w:eastAsia="Arial Unicode MS" w:hAnsi="Arial" w:cs="Arial"/>
                <w:b/>
                <w:sz w:val="20"/>
                <w:szCs w:val="20"/>
              </w:rPr>
            </w:pPr>
          </w:p>
          <w:p w:rsidR="004930EB" w:rsidRDefault="004930EB" w:rsidP="00731D6D">
            <w:pPr>
              <w:jc w:val="center"/>
              <w:rPr>
                <w:rFonts w:ascii="Arial" w:eastAsia="Arial Unicode MS" w:hAnsi="Arial" w:cs="Arial"/>
                <w:b/>
                <w:sz w:val="20"/>
                <w:szCs w:val="20"/>
              </w:rPr>
            </w:pPr>
          </w:p>
          <w:p w:rsidR="004930EB" w:rsidRDefault="004930EB" w:rsidP="00731D6D">
            <w:pPr>
              <w:jc w:val="center"/>
              <w:rPr>
                <w:rFonts w:ascii="Arial" w:eastAsia="Arial Unicode MS" w:hAnsi="Arial" w:cs="Arial"/>
                <w:b/>
              </w:rPr>
            </w:pPr>
          </w:p>
          <w:p w:rsidR="004930EB" w:rsidRDefault="004930EB" w:rsidP="00731D6D">
            <w:pPr>
              <w:jc w:val="center"/>
              <w:rPr>
                <w:rFonts w:ascii="Arial" w:eastAsia="Arial Unicode MS" w:hAnsi="Arial" w:cs="Arial"/>
                <w:b/>
              </w:rPr>
            </w:pPr>
          </w:p>
          <w:p w:rsidR="004930EB" w:rsidRPr="00006520" w:rsidRDefault="004930EB" w:rsidP="004930E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006520" w:rsidRDefault="004930EB" w:rsidP="00731D6D">
            <w:pPr>
              <w:jc w:val="center"/>
              <w:rPr>
                <w:rFonts w:ascii="Arial" w:eastAsia="Arial Unicode MS" w:hAnsi="Arial" w:cs="Arial"/>
                <w:sz w:val="20"/>
                <w:szCs w:val="20"/>
              </w:rPr>
            </w:pPr>
          </w:p>
        </w:tc>
      </w:tr>
      <w:tr w:rsidR="004930EB"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125A63" w:rsidP="00731D6D">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hAnsi="Arial" w:cs="Arial"/>
                <w:b/>
                <w:bCs/>
              </w:rPr>
              <w:t>14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125A63" w:rsidP="00731D6D">
            <w:pPr>
              <w:jc w:val="center"/>
              <w:rPr>
                <w:rFonts w:ascii="Arial" w:eastAsia="Arial Unicode MS" w:hAnsi="Arial" w:cs="Arial"/>
                <w:b/>
                <w:bCs/>
              </w:rPr>
            </w:pPr>
            <w:r>
              <w:rPr>
                <w:rFonts w:ascii="Arial" w:eastAsia="Arial Unicode MS" w:hAnsi="Arial" w:cs="Arial"/>
                <w:b/>
                <w:bCs/>
              </w:rPr>
              <w:t>15</w:t>
            </w:r>
          </w:p>
        </w:tc>
      </w:tr>
      <w:tr w:rsidR="004930EB" w:rsidRPr="00006520" w:rsidTr="004930E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F024B2" w:rsidRDefault="004930EB" w:rsidP="00731D6D">
            <w:pPr>
              <w:jc w:val="center"/>
              <w:rPr>
                <w:rFonts w:ascii="Arial" w:eastAsia="Arial Unicode MS" w:hAnsi="Arial" w:cs="Arial"/>
                <w:b/>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930EB" w:rsidRDefault="004930EB" w:rsidP="00731D6D">
            <w:pPr>
              <w:jc w:val="center"/>
              <w:rPr>
                <w:rFonts w:ascii="Arial" w:eastAsia="Arial Unicode MS" w:hAnsi="Arial" w:cs="Arial"/>
                <w:sz w:val="20"/>
                <w:szCs w:val="20"/>
              </w:rPr>
            </w:pPr>
          </w:p>
          <w:p w:rsidR="00C02132" w:rsidRPr="00006520" w:rsidRDefault="00C02132"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Pr="00006520" w:rsidRDefault="004930EB" w:rsidP="00731D6D">
            <w:pPr>
              <w:jc w:val="center"/>
              <w:rPr>
                <w:rFonts w:ascii="Arial" w:eastAsia="Arial Unicode MS" w:hAnsi="Arial" w:cs="Arial"/>
                <w:sz w:val="20"/>
                <w:szCs w:val="20"/>
              </w:rPr>
            </w:pPr>
          </w:p>
          <w:p w:rsidR="004930EB" w:rsidRPr="00E76F7E" w:rsidRDefault="004930EB" w:rsidP="00731D6D">
            <w:pPr>
              <w:jc w:val="center"/>
              <w:rPr>
                <w:rFonts w:ascii="Arial" w:eastAsia="Arial Unicode MS" w:hAnsi="Arial" w:cs="Arial"/>
                <w:i/>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Default="004930EB" w:rsidP="00731D6D">
            <w:pPr>
              <w:rPr>
                <w:rFonts w:ascii="Arial" w:eastAsia="Arial Unicode MS" w:hAnsi="Arial" w:cs="Arial"/>
                <w:b/>
                <w:sz w:val="20"/>
                <w:szCs w:val="20"/>
              </w:rPr>
            </w:pPr>
          </w:p>
          <w:p w:rsidR="004930EB" w:rsidRPr="000F0240" w:rsidRDefault="004930EB" w:rsidP="00731D6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Pr="00006520" w:rsidRDefault="004930EB" w:rsidP="00731D6D">
            <w:pPr>
              <w:jc w:val="center"/>
              <w:rPr>
                <w:rFonts w:ascii="Arial" w:eastAsia="Arial Unicode MS" w:hAnsi="Arial" w:cs="Arial"/>
                <w:sz w:val="20"/>
                <w:szCs w:val="20"/>
              </w:rPr>
            </w:pPr>
          </w:p>
          <w:p w:rsidR="004930EB" w:rsidRDefault="004930EB" w:rsidP="00731D6D">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4930EB" w:rsidRPr="00006520" w:rsidRDefault="004930EB" w:rsidP="004930EB">
            <w:pPr>
              <w:tabs>
                <w:tab w:val="left" w:pos="248"/>
                <w:tab w:val="center" w:pos="787"/>
              </w:tabs>
              <w:rPr>
                <w:rFonts w:ascii="Arial" w:eastAsia="Arial Unicode MS" w:hAnsi="Arial" w:cs="Arial"/>
                <w:sz w:val="20"/>
                <w:szCs w:val="20"/>
              </w:rPr>
            </w:pPr>
            <w:r w:rsidRPr="00006520">
              <w:rPr>
                <w:rFonts w:ascii="Arial" w:eastAsia="Arial Unicode MS" w:hAnsi="Arial" w:cs="Arial"/>
                <w:b/>
                <w:sz w:val="20"/>
                <w:szCs w:val="20"/>
              </w:rPr>
              <w:tab/>
            </w:r>
          </w:p>
          <w:p w:rsidR="00F87E3C" w:rsidRPr="00BD5C03" w:rsidRDefault="00F87E3C" w:rsidP="00F87E3C">
            <w:pPr>
              <w:jc w:val="center"/>
              <w:rPr>
                <w:rFonts w:ascii="Arial" w:eastAsia="Arial Unicode MS" w:hAnsi="Arial" w:cs="Arial"/>
                <w:b/>
                <w:sz w:val="20"/>
                <w:szCs w:val="20"/>
              </w:rPr>
            </w:pPr>
            <w:r w:rsidRPr="00BD5C03">
              <w:rPr>
                <w:rFonts w:ascii="Arial" w:eastAsia="Arial Unicode MS" w:hAnsi="Arial" w:cs="Arial"/>
                <w:b/>
                <w:sz w:val="20"/>
                <w:szCs w:val="20"/>
              </w:rPr>
              <w:t>Popcorn &amp;</w:t>
            </w:r>
          </w:p>
          <w:p w:rsidR="00F87E3C" w:rsidRDefault="00F87E3C" w:rsidP="00F87E3C">
            <w:pPr>
              <w:jc w:val="center"/>
              <w:rPr>
                <w:rFonts w:ascii="Arial" w:eastAsia="Arial Unicode MS" w:hAnsi="Arial" w:cs="Arial"/>
                <w:b/>
                <w:sz w:val="20"/>
                <w:szCs w:val="20"/>
              </w:rPr>
            </w:pPr>
            <w:r w:rsidRPr="00BD5C03">
              <w:rPr>
                <w:rFonts w:ascii="Arial" w:eastAsia="Arial Unicode MS" w:hAnsi="Arial" w:cs="Arial"/>
                <w:b/>
                <w:sz w:val="20"/>
                <w:szCs w:val="20"/>
              </w:rPr>
              <w:t>Spirit Day</w:t>
            </w:r>
          </w:p>
          <w:p w:rsidR="004930EB" w:rsidRPr="00006520" w:rsidRDefault="00F87E3C" w:rsidP="00F87E3C">
            <w:pPr>
              <w:jc w:val="center"/>
              <w:rPr>
                <w:rFonts w:ascii="Arial" w:eastAsia="Arial Unicode MS" w:hAnsi="Arial" w:cs="Arial"/>
                <w:sz w:val="20"/>
                <w:szCs w:val="20"/>
              </w:rPr>
            </w:pPr>
            <w:r>
              <w:rPr>
                <w:rFonts w:ascii="Arial" w:eastAsia="Arial Unicode MS" w:hAnsi="Arial" w:cs="Arial"/>
                <w:b/>
                <w:sz w:val="20"/>
                <w:szCs w:val="20"/>
              </w:rPr>
              <w:t>50 cents/bag</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152745" w:rsidRDefault="004930EB" w:rsidP="00731D6D">
            <w:pPr>
              <w:tabs>
                <w:tab w:val="left" w:pos="248"/>
                <w:tab w:val="center" w:pos="787"/>
              </w:tabs>
              <w:rPr>
                <w:rFonts w:ascii="Arial" w:eastAsia="Arial Unicode MS" w:hAnsi="Arial" w:cs="Arial"/>
                <w:b/>
              </w:rPr>
            </w:pPr>
            <w:r w:rsidRPr="00152745">
              <w:rPr>
                <w:rFonts w:ascii="Arial" w:eastAsia="Arial Unicode MS" w:hAnsi="Arial" w:cs="Arial"/>
                <w:b/>
              </w:rPr>
              <w:tab/>
            </w:r>
          </w:p>
          <w:p w:rsidR="004930EB" w:rsidRPr="00152745" w:rsidRDefault="004930EB" w:rsidP="00731D6D">
            <w:pPr>
              <w:tabs>
                <w:tab w:val="left" w:pos="248"/>
                <w:tab w:val="center" w:pos="787"/>
              </w:tabs>
              <w:rPr>
                <w:rFonts w:ascii="Arial" w:eastAsia="Arial Unicode MS" w:hAnsi="Arial" w:cs="Arial"/>
                <w:b/>
              </w:rPr>
            </w:pPr>
          </w:p>
          <w:p w:rsidR="004930EB" w:rsidRPr="00152745" w:rsidRDefault="004930EB" w:rsidP="00731D6D">
            <w:pPr>
              <w:jc w:val="center"/>
              <w:rPr>
                <w:rFonts w:ascii="Arial" w:eastAsia="Arial Unicode MS" w:hAnsi="Arial" w:cs="Arial"/>
                <w:b/>
              </w:rPr>
            </w:pPr>
          </w:p>
        </w:tc>
      </w:tr>
      <w:tr w:rsidR="004930EB" w:rsidRPr="00006520" w:rsidTr="00731D6D">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4D72D1" w:rsidRDefault="00F87E3C" w:rsidP="00731D6D">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930EB" w:rsidRPr="004D72D1" w:rsidRDefault="00F87E3C" w:rsidP="00731D6D">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F87E3C" w:rsidP="00731D6D">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F87E3C" w:rsidP="00731D6D">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F87E3C" w:rsidP="00731D6D">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F87E3C" w:rsidP="00731D6D">
            <w:pPr>
              <w:tabs>
                <w:tab w:val="left" w:pos="248"/>
                <w:tab w:val="center" w:pos="787"/>
              </w:tabs>
              <w:jc w:val="center"/>
              <w:rPr>
                <w:rFonts w:ascii="Arial" w:eastAsia="Arial Unicode MS" w:hAnsi="Arial" w:cs="Arial"/>
                <w:b/>
              </w:rPr>
            </w:pPr>
            <w:r>
              <w:rPr>
                <w:rFonts w:ascii="Arial" w:eastAsia="Arial Unicode MS" w:hAnsi="Arial" w:cs="Arial"/>
                <w:b/>
              </w:rPr>
              <w:t>21</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930EB" w:rsidRPr="004D72D1" w:rsidRDefault="00F87E3C" w:rsidP="00731D6D">
            <w:pPr>
              <w:jc w:val="center"/>
              <w:rPr>
                <w:rFonts w:ascii="Arial" w:eastAsia="Arial Unicode MS" w:hAnsi="Arial" w:cs="Arial"/>
                <w:b/>
              </w:rPr>
            </w:pPr>
            <w:r>
              <w:rPr>
                <w:rFonts w:ascii="Arial" w:eastAsia="Arial Unicode MS" w:hAnsi="Arial" w:cs="Arial"/>
                <w:b/>
              </w:rPr>
              <w:t>22</w:t>
            </w:r>
          </w:p>
        </w:tc>
      </w:tr>
      <w:tr w:rsidR="004930EB" w:rsidRPr="00006520" w:rsidTr="004930E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422E52" w:rsidRDefault="004930EB" w:rsidP="00731D6D">
            <w:pPr>
              <w:jc w:val="center"/>
              <w:rPr>
                <w:rFonts w:ascii="Arial" w:eastAsia="Arial Unicode MS" w:hAnsi="Arial" w:cs="Arial"/>
                <w:b/>
              </w:rPr>
            </w:pPr>
          </w:p>
          <w:p w:rsidR="004930EB" w:rsidRPr="00422E52" w:rsidRDefault="004930EB" w:rsidP="00731D6D">
            <w:pPr>
              <w:jc w:val="center"/>
              <w:rPr>
                <w:rFonts w:ascii="Arial" w:eastAsia="Arial Unicode MS" w:hAnsi="Arial" w:cs="Arial"/>
                <w:b/>
              </w:rPr>
            </w:pPr>
          </w:p>
          <w:p w:rsidR="004930EB" w:rsidRDefault="00C02132" w:rsidP="00731D6D">
            <w:pPr>
              <w:jc w:val="center"/>
              <w:rPr>
                <w:rFonts w:ascii="Arial" w:eastAsia="Arial Unicode MS" w:hAnsi="Arial" w:cs="Arial"/>
                <w:b/>
              </w:rPr>
            </w:pPr>
            <w:r>
              <w:rPr>
                <w:rFonts w:ascii="Arial" w:eastAsia="Arial Unicode MS" w:hAnsi="Arial" w:cs="Arial"/>
                <w:b/>
              </w:rPr>
              <w:t>PTO</w:t>
            </w:r>
          </w:p>
          <w:p w:rsidR="00C02132" w:rsidRDefault="00C02132" w:rsidP="00731D6D">
            <w:pPr>
              <w:jc w:val="center"/>
              <w:rPr>
                <w:rFonts w:ascii="Arial" w:eastAsia="Arial Unicode MS" w:hAnsi="Arial" w:cs="Arial"/>
                <w:b/>
              </w:rPr>
            </w:pPr>
            <w:r>
              <w:rPr>
                <w:rFonts w:ascii="Arial" w:eastAsia="Arial Unicode MS" w:hAnsi="Arial" w:cs="Arial"/>
                <w:b/>
              </w:rPr>
              <w:t>Color Run</w:t>
            </w:r>
          </w:p>
          <w:p w:rsidR="00C02132" w:rsidRPr="00422E52" w:rsidRDefault="00C02132" w:rsidP="00731D6D">
            <w:pPr>
              <w:jc w:val="center"/>
              <w:rPr>
                <w:rFonts w:ascii="Arial" w:eastAsia="Arial Unicode MS" w:hAnsi="Arial" w:cs="Arial"/>
                <w:b/>
              </w:rPr>
            </w:pPr>
            <w:r>
              <w:rPr>
                <w:rFonts w:ascii="Arial" w:eastAsia="Arial Unicode MS" w:hAnsi="Arial" w:cs="Arial"/>
                <w:b/>
              </w:rPr>
              <w:t>at Jeffery</w:t>
            </w:r>
          </w:p>
          <w:p w:rsidR="004930EB" w:rsidRPr="00422E52" w:rsidRDefault="004930EB" w:rsidP="00731D6D">
            <w:pPr>
              <w:rPr>
                <w:rFonts w:ascii="Arial" w:eastAsia="Arial Unicode MS" w:hAnsi="Arial" w:cs="Arial"/>
                <w:b/>
              </w:rPr>
            </w:pPr>
          </w:p>
          <w:p w:rsidR="004930EB" w:rsidRPr="00422E52" w:rsidRDefault="004930EB" w:rsidP="00731D6D">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930EB" w:rsidRPr="00422E52" w:rsidRDefault="004930EB" w:rsidP="00731D6D">
            <w:pPr>
              <w:rPr>
                <w:rFonts w:ascii="Arial" w:eastAsia="Arial Unicode MS" w:hAnsi="Arial" w:cs="Arial"/>
                <w:b/>
              </w:rPr>
            </w:pPr>
          </w:p>
          <w:p w:rsidR="004930EB" w:rsidRPr="00422E52" w:rsidRDefault="004930EB"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b/>
                <w:sz w:val="20"/>
                <w:szCs w:val="20"/>
              </w:rPr>
            </w:pPr>
          </w:p>
          <w:p w:rsidR="004930EB" w:rsidRPr="00C008C1" w:rsidRDefault="004930EB" w:rsidP="00731D6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Pr="004930EB" w:rsidRDefault="004930EB" w:rsidP="004930E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Default="004930EB" w:rsidP="00731D6D">
            <w:pPr>
              <w:tabs>
                <w:tab w:val="left" w:pos="248"/>
                <w:tab w:val="center" w:pos="787"/>
              </w:tabs>
              <w:rPr>
                <w:rFonts w:ascii="Arial" w:eastAsia="Arial Unicode MS" w:hAnsi="Arial" w:cs="Arial"/>
                <w:b/>
                <w:sz w:val="20"/>
                <w:szCs w:val="20"/>
              </w:rPr>
            </w:pPr>
          </w:p>
          <w:p w:rsidR="004930EB" w:rsidRPr="00F87E3C" w:rsidRDefault="00F87E3C" w:rsidP="00731D6D">
            <w:pPr>
              <w:jc w:val="center"/>
              <w:rPr>
                <w:rFonts w:ascii="Arial" w:eastAsia="Arial Unicode MS" w:hAnsi="Arial" w:cs="Arial"/>
                <w:b/>
              </w:rPr>
            </w:pPr>
            <w:r w:rsidRPr="00F87E3C">
              <w:rPr>
                <w:rFonts w:ascii="Arial" w:eastAsia="Arial Unicode MS" w:hAnsi="Arial" w:cs="Arial"/>
                <w:b/>
              </w:rPr>
              <w:t>Jeffery PTO</w:t>
            </w:r>
          </w:p>
          <w:p w:rsidR="00F87E3C" w:rsidRDefault="00F87E3C" w:rsidP="00731D6D">
            <w:pPr>
              <w:jc w:val="center"/>
              <w:rPr>
                <w:rFonts w:ascii="Arial" w:eastAsia="Arial Unicode MS" w:hAnsi="Arial" w:cs="Arial"/>
                <w:b/>
              </w:rPr>
            </w:pPr>
            <w:r w:rsidRPr="00F87E3C">
              <w:rPr>
                <w:rFonts w:ascii="Arial" w:eastAsia="Arial Unicode MS" w:hAnsi="Arial" w:cs="Arial"/>
                <w:b/>
              </w:rPr>
              <w:t>Fall Fest</w:t>
            </w:r>
          </w:p>
          <w:p w:rsidR="00F87E3C" w:rsidRPr="00F87E3C" w:rsidRDefault="00F87E3C" w:rsidP="00731D6D">
            <w:pPr>
              <w:jc w:val="center"/>
              <w:rPr>
                <w:rFonts w:ascii="Arial" w:eastAsia="Arial Unicode MS" w:hAnsi="Arial" w:cs="Arial"/>
                <w:b/>
                <w:sz w:val="20"/>
                <w:szCs w:val="20"/>
              </w:rPr>
            </w:pPr>
            <w:r w:rsidRPr="00F87E3C">
              <w:rPr>
                <w:rFonts w:ascii="Arial" w:eastAsia="Arial Unicode MS" w:hAnsi="Arial" w:cs="Arial"/>
                <w:b/>
                <w:sz w:val="20"/>
                <w:szCs w:val="20"/>
              </w:rPr>
              <w:t>5:30-8:00 pm</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930EB" w:rsidRPr="00006520" w:rsidRDefault="004930EB" w:rsidP="00731D6D">
            <w:pPr>
              <w:jc w:val="center"/>
              <w:rPr>
                <w:rFonts w:ascii="Arial" w:eastAsia="Arial Unicode MS" w:hAnsi="Arial" w:cs="Arial"/>
                <w:sz w:val="20"/>
                <w:szCs w:val="20"/>
              </w:rPr>
            </w:pPr>
          </w:p>
        </w:tc>
      </w:tr>
      <w:tr w:rsidR="004930EB" w:rsidRPr="00006520" w:rsidTr="00731D6D">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EE07CB" w:rsidRDefault="00F87E3C" w:rsidP="00731D6D">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930EB" w:rsidRPr="00EE07CB" w:rsidRDefault="00F87E3C" w:rsidP="00731D6D">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F87E3C" w:rsidP="00731D6D">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F87E3C" w:rsidP="00731D6D">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F87E3C" w:rsidP="00731D6D">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F87E3C" w:rsidP="00731D6D">
            <w:pPr>
              <w:tabs>
                <w:tab w:val="left" w:pos="248"/>
                <w:tab w:val="center" w:pos="787"/>
              </w:tabs>
              <w:jc w:val="center"/>
              <w:rPr>
                <w:rFonts w:ascii="Arial" w:eastAsia="Arial Unicode MS" w:hAnsi="Arial" w:cs="Arial"/>
                <w:b/>
              </w:rPr>
            </w:pPr>
            <w:r>
              <w:rPr>
                <w:rFonts w:ascii="Arial" w:eastAsia="Arial Unicode MS" w:hAnsi="Arial" w:cs="Arial"/>
                <w:b/>
              </w:rPr>
              <w:t>28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F87E3C" w:rsidP="00731D6D">
            <w:pPr>
              <w:jc w:val="center"/>
              <w:rPr>
                <w:rFonts w:ascii="Arial" w:eastAsia="Arial Unicode MS" w:hAnsi="Arial" w:cs="Arial"/>
                <w:b/>
              </w:rPr>
            </w:pPr>
            <w:r>
              <w:rPr>
                <w:rFonts w:ascii="Arial" w:eastAsia="Arial Unicode MS" w:hAnsi="Arial" w:cs="Arial"/>
                <w:b/>
              </w:rPr>
              <w:t>29</w:t>
            </w:r>
          </w:p>
        </w:tc>
      </w:tr>
      <w:tr w:rsidR="004930EB"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422E52" w:rsidRDefault="004930EB" w:rsidP="00731D6D">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930EB" w:rsidRDefault="004930EB" w:rsidP="00731D6D">
            <w:pPr>
              <w:rPr>
                <w:rFonts w:ascii="Arial" w:eastAsia="Arial Unicode MS" w:hAnsi="Arial" w:cs="Arial"/>
                <w:b/>
              </w:rPr>
            </w:pPr>
          </w:p>
          <w:p w:rsidR="004930EB" w:rsidRPr="00422E52" w:rsidRDefault="004930EB"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Full day for</w:t>
            </w: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students</w:t>
            </w: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Parent-Teacher</w:t>
            </w: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Conferences</w:t>
            </w: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264DD1" w:rsidRPr="00264DD1" w:rsidRDefault="00264DD1" w:rsidP="00731D6D">
            <w:pPr>
              <w:jc w:val="center"/>
              <w:rPr>
                <w:rFonts w:ascii="Arial" w:eastAsia="Arial Unicode MS" w:hAnsi="Arial" w:cs="Arial"/>
                <w:b/>
                <w:sz w:val="20"/>
                <w:szCs w:val="20"/>
              </w:rPr>
            </w:pPr>
          </w:p>
          <w:p w:rsidR="00264DD1" w:rsidRPr="00264DD1" w:rsidRDefault="00264DD1" w:rsidP="00731D6D">
            <w:pPr>
              <w:jc w:val="center"/>
              <w:rPr>
                <w:rFonts w:ascii="Arial" w:eastAsia="Arial Unicode MS" w:hAnsi="Arial" w:cs="Arial"/>
                <w:b/>
                <w:sz w:val="20"/>
                <w:szCs w:val="20"/>
              </w:rPr>
            </w:pPr>
            <w:r w:rsidRPr="00264DD1">
              <w:rPr>
                <w:rFonts w:ascii="Arial" w:eastAsia="Arial Unicode MS" w:hAnsi="Arial" w:cs="Arial"/>
                <w:b/>
                <w:sz w:val="20"/>
                <w:szCs w:val="20"/>
              </w:rPr>
              <w:t>Half day for students</w:t>
            </w:r>
          </w:p>
          <w:p w:rsidR="00264DD1" w:rsidRPr="00264DD1" w:rsidRDefault="00264DD1" w:rsidP="00731D6D">
            <w:pPr>
              <w:jc w:val="center"/>
              <w:rPr>
                <w:rFonts w:ascii="Arial" w:eastAsia="Arial Unicode MS" w:hAnsi="Arial" w:cs="Arial"/>
                <w:b/>
                <w:sz w:val="20"/>
                <w:szCs w:val="20"/>
              </w:rPr>
            </w:pPr>
            <w:r w:rsidRPr="00264DD1">
              <w:rPr>
                <w:rFonts w:ascii="Arial" w:eastAsia="Arial Unicode MS" w:hAnsi="Arial" w:cs="Arial"/>
                <w:b/>
                <w:sz w:val="20"/>
                <w:szCs w:val="20"/>
              </w:rPr>
              <w:t>11:15 dismissal</w:t>
            </w:r>
          </w:p>
          <w:p w:rsidR="00264DD1" w:rsidRDefault="00264DD1" w:rsidP="00264DD1">
            <w:pPr>
              <w:rPr>
                <w:rFonts w:ascii="Arial" w:eastAsia="Arial Unicode MS" w:hAnsi="Arial" w:cs="Arial"/>
                <w:sz w:val="20"/>
                <w:szCs w:val="20"/>
              </w:rPr>
            </w:pPr>
          </w:p>
          <w:p w:rsidR="00264DD1" w:rsidRDefault="00264DD1" w:rsidP="00264DD1">
            <w:pPr>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r>
              <w:rPr>
                <w:rFonts w:ascii="Arial" w:eastAsia="Arial Unicode MS" w:hAnsi="Arial" w:cs="Arial"/>
                <w:b/>
                <w:sz w:val="20"/>
                <w:szCs w:val="20"/>
              </w:rPr>
              <w:t>Parent-Teacher</w:t>
            </w:r>
          </w:p>
          <w:p w:rsidR="00264DD1" w:rsidRPr="00006520" w:rsidRDefault="00264DD1" w:rsidP="00264DD1">
            <w:pPr>
              <w:jc w:val="center"/>
              <w:rPr>
                <w:rFonts w:ascii="Arial" w:eastAsia="Arial Unicode MS" w:hAnsi="Arial" w:cs="Arial"/>
                <w:sz w:val="20"/>
                <w:szCs w:val="20"/>
              </w:rPr>
            </w:pPr>
            <w:r>
              <w:rPr>
                <w:rFonts w:ascii="Arial" w:eastAsia="Arial Unicode MS" w:hAnsi="Arial" w:cs="Arial"/>
                <w:b/>
                <w:sz w:val="20"/>
                <w:szCs w:val="20"/>
              </w:rPr>
              <w:t>Conferences</w:t>
            </w:r>
          </w:p>
        </w:tc>
        <w:tc>
          <w:tcPr>
            <w:tcW w:w="1531" w:type="dxa"/>
            <w:tcBorders>
              <w:top w:val="single" w:sz="4" w:space="0" w:color="auto"/>
              <w:left w:val="nil"/>
              <w:bottom w:val="single" w:sz="4" w:space="0" w:color="auto"/>
              <w:right w:val="single" w:sz="4" w:space="0" w:color="auto"/>
            </w:tcBorders>
            <w:noWrap/>
          </w:tcPr>
          <w:p w:rsidR="004930EB" w:rsidRDefault="004930EB" w:rsidP="00731D6D">
            <w:pPr>
              <w:tabs>
                <w:tab w:val="left" w:pos="248"/>
                <w:tab w:val="center" w:pos="787"/>
              </w:tabs>
              <w:jc w:val="center"/>
              <w:rPr>
                <w:rFonts w:ascii="Arial" w:eastAsia="Arial Unicode MS" w:hAnsi="Arial" w:cs="Arial"/>
                <w:b/>
                <w:sz w:val="20"/>
                <w:szCs w:val="20"/>
              </w:rPr>
            </w:pPr>
          </w:p>
          <w:p w:rsidR="004930EB" w:rsidRDefault="004930EB" w:rsidP="00264DD1">
            <w:pPr>
              <w:tabs>
                <w:tab w:val="left" w:pos="248"/>
                <w:tab w:val="center" w:pos="787"/>
              </w:tabs>
              <w:jc w:val="center"/>
              <w:rPr>
                <w:rFonts w:ascii="Arial" w:eastAsia="Arial Unicode MS" w:hAnsi="Arial" w:cs="Arial"/>
                <w:b/>
                <w:sz w:val="20"/>
                <w:szCs w:val="20"/>
              </w:rPr>
            </w:pPr>
          </w:p>
          <w:p w:rsidR="00264DD1" w:rsidRDefault="00264DD1" w:rsidP="00264DD1">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264DD1" w:rsidRDefault="00264DD1" w:rsidP="00264DD1">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p w:rsidR="00264DD1" w:rsidRDefault="00264DD1" w:rsidP="00264DD1">
            <w:pPr>
              <w:tabs>
                <w:tab w:val="left" w:pos="248"/>
                <w:tab w:val="center" w:pos="787"/>
              </w:tabs>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r>
              <w:rPr>
                <w:rFonts w:ascii="Arial" w:eastAsia="Arial Unicode MS" w:hAnsi="Arial" w:cs="Arial"/>
                <w:b/>
                <w:sz w:val="20"/>
                <w:szCs w:val="20"/>
              </w:rPr>
              <w:t>Parent-Teacher</w:t>
            </w:r>
          </w:p>
          <w:p w:rsidR="00264DD1" w:rsidRDefault="00264DD1" w:rsidP="00264DD1">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Conferences</w:t>
            </w:r>
          </w:p>
          <w:p w:rsidR="00264DD1" w:rsidRDefault="00264DD1" w:rsidP="004874D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006520" w:rsidRDefault="004930EB" w:rsidP="00731D6D">
            <w:pPr>
              <w:jc w:val="center"/>
              <w:rPr>
                <w:rFonts w:ascii="Arial" w:eastAsia="Arial Unicode MS" w:hAnsi="Arial" w:cs="Arial"/>
                <w:sz w:val="20"/>
                <w:szCs w:val="20"/>
              </w:rPr>
            </w:pPr>
          </w:p>
        </w:tc>
      </w:tr>
    </w:tbl>
    <w:p w:rsidR="00C60195" w:rsidRDefault="00C60195" w:rsidP="00952F44">
      <w:pPr>
        <w:rPr>
          <w:rFonts w:ascii="Arial" w:hAnsi="Arial" w:cs="Arial"/>
          <w:color w:val="0000FF" w:themeColor="hyperlink"/>
          <w:u w:val="single"/>
        </w:rPr>
      </w:pPr>
    </w:p>
    <w:sectPr w:rsidR="00C60195" w:rsidSect="004930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4C" w:rsidRDefault="00F9054C" w:rsidP="00182312">
      <w:r>
        <w:separator/>
      </w:r>
    </w:p>
  </w:endnote>
  <w:endnote w:type="continuationSeparator" w:id="0">
    <w:p w:rsidR="00F9054C" w:rsidRDefault="00F9054C" w:rsidP="00182312">
      <w:r>
        <w:continuationSeparator/>
      </w:r>
    </w:p>
  </w:endnote>
  <w:endnote w:type="continuationNotice" w:id="1">
    <w:p w:rsidR="00F9054C" w:rsidRDefault="00F90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11" w:rsidRDefault="008F4611" w:rsidP="008F4611">
    <w:pPr>
      <w:jc w:val="center"/>
    </w:pPr>
    <w:r>
      <w:rPr>
        <w:rFonts w:ascii="Arial" w:hAnsi="Arial" w:cs="Arial"/>
      </w:rPr>
      <w:t xml:space="preserve">Ms. </w:t>
    </w:r>
    <w:proofErr w:type="spellStart"/>
    <w:r>
      <w:rPr>
        <w:rFonts w:ascii="Arial" w:hAnsi="Arial" w:cs="Arial"/>
      </w:rPr>
      <w:t>Bjorkman</w:t>
    </w:r>
    <w:proofErr w:type="spellEnd"/>
    <w:r>
      <w:rPr>
        <w:rFonts w:ascii="Arial" w:hAnsi="Arial" w:cs="Arial"/>
      </w:rPr>
      <w:t xml:space="preserve">     </w:t>
    </w:r>
    <w:hyperlink r:id="rId1" w:history="1">
      <w:r w:rsidRPr="008E07AC">
        <w:rPr>
          <w:rStyle w:val="Hyperlink"/>
          <w:rFonts w:ascii="Arial" w:hAnsi="Arial" w:cs="Arial"/>
        </w:rPr>
        <w:t>rbjorkma@kusd.edu</w:t>
      </w:r>
    </w:hyperlink>
    <w:r>
      <w:rPr>
        <w:rFonts w:ascii="Arial" w:hAnsi="Arial" w:cs="Arial"/>
      </w:rPr>
      <w:tab/>
    </w:r>
    <w:r w:rsidRPr="00402CBA">
      <w:rPr>
        <w:rFonts w:ascii="Arial" w:hAnsi="Arial" w:cs="Arial"/>
      </w:rPr>
      <w:t xml:space="preserve">Mrs. </w:t>
    </w:r>
    <w:proofErr w:type="spellStart"/>
    <w:r w:rsidRPr="00402CBA">
      <w:rPr>
        <w:rFonts w:ascii="Arial" w:hAnsi="Arial" w:cs="Arial"/>
      </w:rPr>
      <w:t>Duford</w:t>
    </w:r>
    <w:proofErr w:type="spellEnd"/>
    <w:r w:rsidRPr="00402CBA">
      <w:rPr>
        <w:rFonts w:ascii="Arial" w:hAnsi="Arial" w:cs="Arial"/>
      </w:rPr>
      <w:t xml:space="preserve">  </w:t>
    </w:r>
    <w:r>
      <w:rPr>
        <w:rFonts w:ascii="Arial" w:hAnsi="Arial" w:cs="Arial"/>
      </w:rPr>
      <w:t xml:space="preserve">  </w:t>
    </w:r>
    <w:hyperlink r:id="rId2" w:history="1">
      <w:r w:rsidRPr="00402CBA">
        <w:rPr>
          <w:rStyle w:val="Hyperlink"/>
          <w:rFonts w:ascii="Arial" w:hAnsi="Arial" w:cs="Arial"/>
        </w:rPr>
        <w:t>mduford@kusd.edu</w:t>
      </w:r>
    </w:hyperlink>
  </w:p>
  <w:p w:rsidR="008F4611" w:rsidRPr="00310122" w:rsidRDefault="008F4611" w:rsidP="008F4611">
    <w:pPr>
      <w:jc w:val="center"/>
      <w:rPr>
        <w:rFonts w:ascii="Arial" w:hAnsi="Arial" w:cs="Arial"/>
      </w:rPr>
    </w:pPr>
    <w:r>
      <w:rPr>
        <w:rFonts w:ascii="Arial" w:hAnsi="Arial" w:cs="Arial"/>
      </w:rPr>
      <w:t xml:space="preserve">Mrs. Warren     </w:t>
    </w:r>
    <w:hyperlink r:id="rId3" w:history="1">
      <w:r w:rsidRPr="00402CBA">
        <w:rPr>
          <w:rStyle w:val="Hyperlink"/>
          <w:rFonts w:ascii="Arial" w:hAnsi="Arial" w:cs="Arial"/>
        </w:rPr>
        <w:t>rewarren@kusd.edu</w:t>
      </w:r>
    </w:hyperlink>
    <w:r w:rsidRPr="008F4611">
      <w:rPr>
        <w:rStyle w:val="Hyperlink"/>
        <w:rFonts w:ascii="Arial" w:hAnsi="Arial" w:cs="Arial"/>
        <w:u w:val="none"/>
      </w:rPr>
      <w:t xml:space="preserve">    </w:t>
    </w:r>
    <w:hyperlink r:id="rId4" w:history="1">
      <w:r w:rsidRPr="008E07AC">
        <w:rPr>
          <w:rStyle w:val="Hyperlink"/>
          <w:rFonts w:ascii="Arial" w:hAnsi="Arial" w:cs="Arial"/>
        </w:rPr>
        <w:t>warrensgremlins@weebly.com</w:t>
      </w:r>
    </w:hyperlink>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4C" w:rsidRDefault="00F9054C" w:rsidP="00182312">
      <w:r>
        <w:separator/>
      </w:r>
    </w:p>
  </w:footnote>
  <w:footnote w:type="continuationSeparator" w:id="0">
    <w:p w:rsidR="00F9054C" w:rsidRDefault="00F9054C" w:rsidP="00182312">
      <w:r>
        <w:continuationSeparator/>
      </w:r>
    </w:p>
  </w:footnote>
  <w:footnote w:type="continuationNotice" w:id="1">
    <w:p w:rsidR="00F9054C" w:rsidRDefault="00F90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8E63F3" w:rsidP="00BF414E">
    <w:pPr>
      <w:pStyle w:val="Header"/>
      <w:jc w:val="center"/>
      <w:rPr>
        <w:rFonts w:ascii="Arial" w:hAnsi="Arial" w:cs="Arial"/>
      </w:rPr>
    </w:pPr>
    <w:r>
      <w:rPr>
        <w:rFonts w:ascii="Arial" w:hAnsi="Arial" w:cs="Arial"/>
      </w:rPr>
      <w:t>September 23</w:t>
    </w:r>
    <w:r w:rsidR="00A80AA1">
      <w:rPr>
        <w:rFonts w:ascii="Arial" w:hAnsi="Arial" w:cs="Arial"/>
      </w:rPr>
      <w:t xml:space="preserve">, </w:t>
    </w:r>
    <w:r>
      <w:rPr>
        <w:rFonts w:ascii="Arial" w:hAnsi="Arial" w:cs="Arial"/>
      </w:rPr>
      <w:t>2016</w:t>
    </w:r>
  </w:p>
  <w:p w:rsidR="00BF414E" w:rsidRDefault="00C32936" w:rsidP="00C32936">
    <w:pPr>
      <w:pStyle w:val="Header"/>
      <w:jc w:val="center"/>
      <w:rPr>
        <w:rFonts w:ascii="Arial" w:hAnsi="Arial" w:cs="Arial"/>
      </w:rPr>
    </w:pPr>
    <w:r w:rsidRPr="00C32936">
      <w:rPr>
        <w:noProof/>
      </w:rPr>
      <w:drawing>
        <wp:inline distT="0" distB="0" distL="0" distR="0" wp14:anchorId="32A12D91" wp14:editId="6C5DEB31">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EB" w:rsidRPr="004930EB" w:rsidRDefault="004930EB" w:rsidP="004930EB">
    <w:pPr>
      <w:pStyle w:val="Header"/>
      <w:jc w:val="center"/>
      <w:rPr>
        <w:rFonts w:ascii="Impact" w:hAnsi="Impact"/>
        <w:sz w:val="36"/>
        <w:szCs w:val="36"/>
      </w:rPr>
    </w:pPr>
    <w:r>
      <w:rPr>
        <w:rFonts w:ascii="Impact" w:hAnsi="Impact"/>
        <w:sz w:val="36"/>
        <w:szCs w:val="36"/>
      </w:rPr>
      <w:t>September/</w:t>
    </w:r>
    <w:r w:rsidRPr="005A16ED">
      <w:rPr>
        <w:rFonts w:ascii="Impact" w:hAnsi="Impact"/>
        <w:sz w:val="36"/>
        <w:szCs w:val="36"/>
      </w:rPr>
      <w:t xml:space="preserve"> </w:t>
    </w:r>
    <w:r>
      <w:rPr>
        <w:rFonts w:ascii="Impact" w:hAnsi="Impact"/>
        <w:sz w:val="36"/>
        <w:szCs w:val="36"/>
      </w:rPr>
      <w:t>October</w:t>
    </w:r>
  </w:p>
  <w:p w:rsidR="004930EB" w:rsidRPr="00C32936" w:rsidRDefault="004930EB" w:rsidP="00C329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135D7"/>
    <w:rsid w:val="000247E9"/>
    <w:rsid w:val="00031EE3"/>
    <w:rsid w:val="000771EB"/>
    <w:rsid w:val="000E68B4"/>
    <w:rsid w:val="00101C21"/>
    <w:rsid w:val="00113849"/>
    <w:rsid w:val="001204A4"/>
    <w:rsid w:val="00125A63"/>
    <w:rsid w:val="00134F68"/>
    <w:rsid w:val="00136861"/>
    <w:rsid w:val="00153E65"/>
    <w:rsid w:val="00157B49"/>
    <w:rsid w:val="001725D8"/>
    <w:rsid w:val="0017364F"/>
    <w:rsid w:val="00180594"/>
    <w:rsid w:val="00182312"/>
    <w:rsid w:val="00193415"/>
    <w:rsid w:val="001C6FD7"/>
    <w:rsid w:val="001D2ECB"/>
    <w:rsid w:val="001F0C06"/>
    <w:rsid w:val="0020608C"/>
    <w:rsid w:val="002142BA"/>
    <w:rsid w:val="00264DD1"/>
    <w:rsid w:val="00271888"/>
    <w:rsid w:val="00280D08"/>
    <w:rsid w:val="00281349"/>
    <w:rsid w:val="00281B5F"/>
    <w:rsid w:val="002E42E8"/>
    <w:rsid w:val="0030515E"/>
    <w:rsid w:val="00307040"/>
    <w:rsid w:val="00310122"/>
    <w:rsid w:val="00351D2D"/>
    <w:rsid w:val="003B09EF"/>
    <w:rsid w:val="003C03BC"/>
    <w:rsid w:val="003C1CD3"/>
    <w:rsid w:val="003D41A4"/>
    <w:rsid w:val="003E6351"/>
    <w:rsid w:val="00413671"/>
    <w:rsid w:val="0042140A"/>
    <w:rsid w:val="0043786D"/>
    <w:rsid w:val="004874DE"/>
    <w:rsid w:val="004930EB"/>
    <w:rsid w:val="00495378"/>
    <w:rsid w:val="004B09F8"/>
    <w:rsid w:val="004B19D3"/>
    <w:rsid w:val="004B5E33"/>
    <w:rsid w:val="004C0F68"/>
    <w:rsid w:val="004C2B98"/>
    <w:rsid w:val="0055408B"/>
    <w:rsid w:val="005741F4"/>
    <w:rsid w:val="0057770B"/>
    <w:rsid w:val="00593246"/>
    <w:rsid w:val="005A16ED"/>
    <w:rsid w:val="005B0B8C"/>
    <w:rsid w:val="005C15DF"/>
    <w:rsid w:val="005C3B26"/>
    <w:rsid w:val="005C79E6"/>
    <w:rsid w:val="005E5247"/>
    <w:rsid w:val="00605A71"/>
    <w:rsid w:val="00610D46"/>
    <w:rsid w:val="00631D14"/>
    <w:rsid w:val="00642E62"/>
    <w:rsid w:val="006627F8"/>
    <w:rsid w:val="00665ED4"/>
    <w:rsid w:val="0067069A"/>
    <w:rsid w:val="006D306E"/>
    <w:rsid w:val="00703E89"/>
    <w:rsid w:val="00706C3C"/>
    <w:rsid w:val="007321B1"/>
    <w:rsid w:val="00744427"/>
    <w:rsid w:val="007564E6"/>
    <w:rsid w:val="00780123"/>
    <w:rsid w:val="00792214"/>
    <w:rsid w:val="007A70A3"/>
    <w:rsid w:val="007D48FF"/>
    <w:rsid w:val="00813757"/>
    <w:rsid w:val="00824A58"/>
    <w:rsid w:val="00832ABB"/>
    <w:rsid w:val="008636D9"/>
    <w:rsid w:val="0088047E"/>
    <w:rsid w:val="008923DB"/>
    <w:rsid w:val="00897436"/>
    <w:rsid w:val="008A3112"/>
    <w:rsid w:val="008A46BF"/>
    <w:rsid w:val="008B010D"/>
    <w:rsid w:val="008C7017"/>
    <w:rsid w:val="008E3ADD"/>
    <w:rsid w:val="008E63F3"/>
    <w:rsid w:val="008F194F"/>
    <w:rsid w:val="008F4611"/>
    <w:rsid w:val="00916084"/>
    <w:rsid w:val="00917620"/>
    <w:rsid w:val="00933711"/>
    <w:rsid w:val="00952F44"/>
    <w:rsid w:val="00976232"/>
    <w:rsid w:val="00985C24"/>
    <w:rsid w:val="00997774"/>
    <w:rsid w:val="009B7C43"/>
    <w:rsid w:val="009C4709"/>
    <w:rsid w:val="009C6C02"/>
    <w:rsid w:val="009D1053"/>
    <w:rsid w:val="00A27BB1"/>
    <w:rsid w:val="00A80AA1"/>
    <w:rsid w:val="00AD6323"/>
    <w:rsid w:val="00AE1F9F"/>
    <w:rsid w:val="00B2538D"/>
    <w:rsid w:val="00B713CD"/>
    <w:rsid w:val="00B71E26"/>
    <w:rsid w:val="00BD09AD"/>
    <w:rsid w:val="00BD292B"/>
    <w:rsid w:val="00BD5D7B"/>
    <w:rsid w:val="00BF414E"/>
    <w:rsid w:val="00C02132"/>
    <w:rsid w:val="00C065BD"/>
    <w:rsid w:val="00C115BC"/>
    <w:rsid w:val="00C32936"/>
    <w:rsid w:val="00C565D6"/>
    <w:rsid w:val="00C60195"/>
    <w:rsid w:val="00C80089"/>
    <w:rsid w:val="00C82A50"/>
    <w:rsid w:val="00C850F6"/>
    <w:rsid w:val="00C974DB"/>
    <w:rsid w:val="00D048AA"/>
    <w:rsid w:val="00D1398B"/>
    <w:rsid w:val="00D168F9"/>
    <w:rsid w:val="00D36205"/>
    <w:rsid w:val="00D41353"/>
    <w:rsid w:val="00D460B2"/>
    <w:rsid w:val="00D47238"/>
    <w:rsid w:val="00D71C96"/>
    <w:rsid w:val="00D765B0"/>
    <w:rsid w:val="00D839B1"/>
    <w:rsid w:val="00DA0132"/>
    <w:rsid w:val="00DA23F2"/>
    <w:rsid w:val="00DA5D9E"/>
    <w:rsid w:val="00DB34FD"/>
    <w:rsid w:val="00DE3295"/>
    <w:rsid w:val="00DF5480"/>
    <w:rsid w:val="00E06BCB"/>
    <w:rsid w:val="00E22284"/>
    <w:rsid w:val="00E86D42"/>
    <w:rsid w:val="00E97386"/>
    <w:rsid w:val="00EB6BC7"/>
    <w:rsid w:val="00EC6989"/>
    <w:rsid w:val="00F56B37"/>
    <w:rsid w:val="00F87E3C"/>
    <w:rsid w:val="00F9054C"/>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rewarren@kusd.edu" TargetMode="External"/><Relationship Id="rId2" Type="http://schemas.openxmlformats.org/officeDocument/2006/relationships/hyperlink" Target="mailto:mduford@kusd.edu" TargetMode="External"/><Relationship Id="rId1" Type="http://schemas.openxmlformats.org/officeDocument/2006/relationships/hyperlink" Target="mailto:rbjorkma@kusd.edu" TargetMode="External"/><Relationship Id="rId4" Type="http://schemas.openxmlformats.org/officeDocument/2006/relationships/hyperlink" Target="mailto: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71D1-3B34-4067-BA65-A976B538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11</cp:revision>
  <cp:lastPrinted>2013-09-06T05:24:00Z</cp:lastPrinted>
  <dcterms:created xsi:type="dcterms:W3CDTF">2016-09-23T13:41:00Z</dcterms:created>
  <dcterms:modified xsi:type="dcterms:W3CDTF">2016-09-23T14:06:00Z</dcterms:modified>
</cp:coreProperties>
</file>