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37" w:rsidRPr="00350C37" w:rsidRDefault="00A67F91" w:rsidP="003A2370">
      <w:pPr>
        <w:pStyle w:val="NoSpacing"/>
        <w:rPr>
          <w:rFonts w:ascii="Arial" w:hAnsi="Arial" w:cs="Arial"/>
          <w:sz w:val="24"/>
          <w:szCs w:val="24"/>
        </w:rPr>
      </w:pPr>
      <w:r w:rsidRPr="003A2370">
        <w:rPr>
          <w:rFonts w:ascii="Arial" w:hAnsi="Arial" w:cs="Arial"/>
          <w:b/>
          <w:sz w:val="24"/>
          <w:szCs w:val="24"/>
        </w:rPr>
        <w:t>Language Arts</w:t>
      </w:r>
      <w:r>
        <w:rPr>
          <w:rFonts w:ascii="Arial" w:hAnsi="Arial" w:cs="Arial"/>
          <w:sz w:val="24"/>
          <w:szCs w:val="24"/>
        </w:rPr>
        <w:t xml:space="preserve">: </w:t>
      </w:r>
      <w:r w:rsidR="0015400E">
        <w:rPr>
          <w:rFonts w:ascii="Arial" w:hAnsi="Arial" w:cs="Arial"/>
          <w:sz w:val="24"/>
          <w:szCs w:val="24"/>
        </w:rPr>
        <w:t xml:space="preserve">We practiced </w:t>
      </w:r>
      <w:r w:rsidR="00350C37" w:rsidRPr="00350C37">
        <w:rPr>
          <w:rFonts w:ascii="Arial" w:hAnsi="Arial" w:cs="Arial"/>
          <w:color w:val="000000"/>
          <w:sz w:val="24"/>
          <w:szCs w:val="24"/>
        </w:rPr>
        <w:t>appropriate book handling skills.</w:t>
      </w:r>
    </w:p>
    <w:p w:rsidR="00350C37" w:rsidRDefault="0015400E" w:rsidP="003A2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identified parts of a book: front cover, back cover, and spine. We identified the title, author and illustrator </w:t>
      </w:r>
      <w:r w:rsidR="003A3EF8">
        <w:rPr>
          <w:rFonts w:ascii="Arial" w:hAnsi="Arial" w:cs="Arial"/>
          <w:sz w:val="24"/>
          <w:szCs w:val="24"/>
        </w:rPr>
        <w:t>for books we read.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3EF8" w:rsidRDefault="003A3EF8" w:rsidP="003A2370">
      <w:pPr>
        <w:pStyle w:val="NoSpacing"/>
        <w:rPr>
          <w:rFonts w:ascii="Arial" w:hAnsi="Arial" w:cs="Arial"/>
          <w:sz w:val="24"/>
          <w:szCs w:val="24"/>
        </w:rPr>
      </w:pPr>
    </w:p>
    <w:p w:rsidR="003A3EF8" w:rsidRDefault="003A3EF8" w:rsidP="003A23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learning about fiction and non-fiction books. Each week kindergarten students are expected to choose one fiction and one non-fiction book</w:t>
      </w:r>
      <w:r w:rsidR="009B5EE7">
        <w:rPr>
          <w:rFonts w:ascii="Arial" w:hAnsi="Arial" w:cs="Arial"/>
          <w:sz w:val="24"/>
          <w:szCs w:val="24"/>
        </w:rPr>
        <w:t xml:space="preserve"> from our school library</w:t>
      </w:r>
      <w:r>
        <w:rPr>
          <w:rFonts w:ascii="Arial" w:hAnsi="Arial" w:cs="Arial"/>
          <w:sz w:val="24"/>
          <w:szCs w:val="24"/>
        </w:rPr>
        <w:t xml:space="preserve">. One book goes home and the other book stays </w:t>
      </w:r>
      <w:r w:rsidR="009B5EE7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school in their browsing box/book bin. </w:t>
      </w:r>
      <w:r w:rsidR="009B5EE7">
        <w:rPr>
          <w:rFonts w:ascii="Arial" w:hAnsi="Arial" w:cs="Arial"/>
          <w:sz w:val="24"/>
          <w:szCs w:val="24"/>
        </w:rPr>
        <w:t>If students bring their book back to school early, they may choose to bring the other book home. One book must always be at school in their book bin.</w:t>
      </w:r>
    </w:p>
    <w:p w:rsidR="009E1BCF" w:rsidRDefault="009E1BCF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A67F91" w:rsidRDefault="00A67F91" w:rsidP="003A2370">
      <w:pPr>
        <w:pStyle w:val="NoSpacing"/>
        <w:rPr>
          <w:rFonts w:ascii="Arial" w:hAnsi="Arial" w:cs="Arial"/>
          <w:sz w:val="24"/>
          <w:szCs w:val="24"/>
        </w:rPr>
      </w:pPr>
      <w:r w:rsidRPr="003A2370">
        <w:rPr>
          <w:rFonts w:ascii="Arial" w:hAnsi="Arial" w:cs="Arial"/>
          <w:b/>
          <w:sz w:val="24"/>
          <w:szCs w:val="24"/>
        </w:rPr>
        <w:t>Math</w:t>
      </w:r>
      <w:r w:rsidR="008109FB">
        <w:rPr>
          <w:rFonts w:ascii="Arial" w:hAnsi="Arial" w:cs="Arial"/>
          <w:sz w:val="24"/>
          <w:szCs w:val="24"/>
        </w:rPr>
        <w:t xml:space="preserve">: </w:t>
      </w:r>
      <w:r w:rsidR="003D0ECC">
        <w:rPr>
          <w:rFonts w:ascii="Arial" w:hAnsi="Arial" w:cs="Arial"/>
          <w:sz w:val="24"/>
          <w:szCs w:val="24"/>
        </w:rPr>
        <w:t>Every morning we do C</w:t>
      </w:r>
      <w:r w:rsidR="003A2370">
        <w:rPr>
          <w:rFonts w:ascii="Arial" w:hAnsi="Arial" w:cs="Arial"/>
          <w:sz w:val="24"/>
          <w:szCs w:val="24"/>
        </w:rPr>
        <w:t xml:space="preserve">alendar and Number Corner. We </w:t>
      </w:r>
      <w:r w:rsidR="007467B8">
        <w:rPr>
          <w:rFonts w:ascii="Arial" w:hAnsi="Arial" w:cs="Arial"/>
          <w:sz w:val="24"/>
          <w:szCs w:val="24"/>
        </w:rPr>
        <w:t xml:space="preserve">sing the days of the week song and say the month and date. </w:t>
      </w:r>
      <w:r w:rsidR="007467B8">
        <w:rPr>
          <w:rFonts w:ascii="Arial" w:hAnsi="Arial" w:cs="Arial"/>
          <w:sz w:val="24"/>
          <w:szCs w:val="24"/>
        </w:rPr>
        <w:t>We review the pattern for the month. September’s pattern is circle, rectangle, triangle, square.</w:t>
      </w:r>
      <w:r w:rsidR="007467B8">
        <w:rPr>
          <w:rFonts w:ascii="Arial" w:hAnsi="Arial" w:cs="Arial"/>
          <w:sz w:val="24"/>
          <w:szCs w:val="24"/>
        </w:rPr>
        <w:t xml:space="preserve"> We </w:t>
      </w:r>
      <w:r w:rsidR="003A2370">
        <w:rPr>
          <w:rFonts w:ascii="Arial" w:hAnsi="Arial" w:cs="Arial"/>
          <w:sz w:val="24"/>
          <w:szCs w:val="24"/>
        </w:rPr>
        <w:t xml:space="preserve">count the number of days of school and record that number using dots on a ten-frame, links on a chain, and the number on a number line. </w:t>
      </w:r>
    </w:p>
    <w:p w:rsidR="003A3EF8" w:rsidRDefault="003A3EF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D8523F" w:rsidRPr="00D8523F" w:rsidRDefault="00A67F91" w:rsidP="00D8523F">
      <w:pPr>
        <w:pStyle w:val="NormalWeb"/>
        <w:spacing w:before="0" w:beforeAutospacing="0" w:after="0" w:afterAutospacing="0"/>
      </w:pPr>
      <w:r w:rsidRPr="003A2370">
        <w:rPr>
          <w:rFonts w:ascii="Arial" w:hAnsi="Arial" w:cs="Arial"/>
          <w:b/>
        </w:rPr>
        <w:t>Science</w:t>
      </w:r>
      <w:r w:rsidR="00A85BA9" w:rsidRPr="00D8523F">
        <w:rPr>
          <w:rFonts w:ascii="Arial" w:hAnsi="Arial" w:cs="Arial"/>
          <w:sz w:val="28"/>
          <w:szCs w:val="28"/>
        </w:rPr>
        <w:t xml:space="preserve">: </w:t>
      </w:r>
      <w:r w:rsidR="00D8523F">
        <w:rPr>
          <w:rFonts w:ascii="Arial" w:hAnsi="Arial" w:cs="Arial"/>
        </w:rPr>
        <w:t xml:space="preserve">The Unit 1 question is </w:t>
      </w:r>
      <w:r w:rsidR="00D8523F" w:rsidRPr="00D8523F">
        <w:rPr>
          <w:rFonts w:ascii="Arial" w:hAnsi="Arial" w:cs="Arial"/>
          <w:bCs/>
          <w:i/>
          <w:iCs/>
          <w:shd w:val="clear" w:color="auto" w:fill="FFFFFF"/>
        </w:rPr>
        <w:t>What do living things need to live and grow?</w:t>
      </w:r>
      <w:r w:rsidR="00D8523F" w:rsidRPr="00D8523F"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</w:p>
    <w:p w:rsidR="000D1221" w:rsidRPr="00D8523F" w:rsidRDefault="007C4F4D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went on a nature walk around the school and used our senses to observe </w:t>
      </w:r>
      <w:r w:rsidR="00E663EA">
        <w:rPr>
          <w:rFonts w:ascii="Arial" w:hAnsi="Arial" w:cs="Arial"/>
          <w:sz w:val="24"/>
          <w:szCs w:val="24"/>
        </w:rPr>
        <w:t xml:space="preserve">our surroundings. </w:t>
      </w:r>
      <w:r>
        <w:rPr>
          <w:rFonts w:ascii="Arial" w:hAnsi="Arial" w:cs="Arial"/>
          <w:sz w:val="24"/>
          <w:szCs w:val="24"/>
        </w:rPr>
        <w:t xml:space="preserve">We </w:t>
      </w:r>
      <w:r w:rsidR="00E663EA">
        <w:rPr>
          <w:rFonts w:ascii="Arial" w:hAnsi="Arial" w:cs="Arial"/>
          <w:sz w:val="24"/>
          <w:szCs w:val="24"/>
        </w:rPr>
        <w:t>discussed</w:t>
      </w:r>
      <w:r>
        <w:rPr>
          <w:rFonts w:ascii="Arial" w:hAnsi="Arial" w:cs="Arial"/>
          <w:sz w:val="24"/>
          <w:szCs w:val="24"/>
        </w:rPr>
        <w:t xml:space="preserve"> living vs non-living objects. </w:t>
      </w:r>
      <w:bookmarkStart w:id="0" w:name="_GoBack"/>
      <w:bookmarkEnd w:id="0"/>
    </w:p>
    <w:p w:rsidR="00D8523F" w:rsidRDefault="00D8523F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9E1BCF" w:rsidRPr="00350C37" w:rsidRDefault="00A67F91" w:rsidP="005E751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A2370">
        <w:rPr>
          <w:rFonts w:ascii="Arial" w:hAnsi="Arial" w:cs="Arial"/>
          <w:b/>
          <w:sz w:val="24"/>
          <w:szCs w:val="24"/>
        </w:rPr>
        <w:t>Social Studies</w:t>
      </w:r>
      <w:r w:rsidR="00337505">
        <w:rPr>
          <w:rFonts w:ascii="Arial" w:hAnsi="Arial" w:cs="Arial"/>
          <w:sz w:val="24"/>
          <w:szCs w:val="24"/>
        </w:rPr>
        <w:t xml:space="preserve">: </w:t>
      </w:r>
      <w:r w:rsidR="00350C37">
        <w:rPr>
          <w:rFonts w:ascii="Arial" w:hAnsi="Arial" w:cs="Arial"/>
          <w:sz w:val="24"/>
          <w:szCs w:val="24"/>
        </w:rPr>
        <w:t>The focus for Quarter 1 is the role of family and school in the community</w:t>
      </w:r>
      <w:r w:rsidR="00350C37" w:rsidRPr="00350C37">
        <w:rPr>
          <w:rFonts w:ascii="Arial" w:hAnsi="Arial" w:cs="Arial"/>
          <w:sz w:val="24"/>
          <w:szCs w:val="24"/>
        </w:rPr>
        <w:t xml:space="preserve">. </w:t>
      </w:r>
      <w:r w:rsidR="00350C37" w:rsidRPr="00350C37">
        <w:rPr>
          <w:rFonts w:ascii="Arial" w:hAnsi="Arial" w:cs="Arial"/>
          <w:color w:val="000000"/>
          <w:sz w:val="24"/>
          <w:szCs w:val="24"/>
        </w:rPr>
        <w:t>Students will learn that good citizens follow rules and laws, and also problem solve and make decisions.</w:t>
      </w:r>
    </w:p>
    <w:p w:rsidR="003A3EF8" w:rsidRDefault="003A3EF8" w:rsidP="00C800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514" w:rsidRPr="005E7514" w:rsidRDefault="000D1221" w:rsidP="00C80089">
      <w:pPr>
        <w:pStyle w:val="NoSpacing"/>
        <w:rPr>
          <w:rFonts w:ascii="Arial" w:hAnsi="Arial" w:cs="Arial"/>
          <w:sz w:val="24"/>
          <w:szCs w:val="24"/>
        </w:rPr>
      </w:pPr>
      <w:r w:rsidRPr="005E7514">
        <w:rPr>
          <w:rFonts w:ascii="Arial" w:hAnsi="Arial" w:cs="Arial"/>
          <w:sz w:val="24"/>
          <w:szCs w:val="24"/>
        </w:rPr>
        <w:lastRenderedPageBreak/>
        <w:t>The kindergarten classes will be going on a field trip to Green Meadows Farm on Wednesday, October 9</w:t>
      </w:r>
      <w:r w:rsidRPr="005E7514">
        <w:rPr>
          <w:rFonts w:ascii="Arial" w:hAnsi="Arial" w:cs="Arial"/>
          <w:sz w:val="24"/>
          <w:szCs w:val="24"/>
          <w:vertAlign w:val="superscript"/>
        </w:rPr>
        <w:t>th</w:t>
      </w:r>
      <w:r w:rsidRPr="005E7514">
        <w:rPr>
          <w:rFonts w:ascii="Arial" w:hAnsi="Arial" w:cs="Arial"/>
          <w:sz w:val="24"/>
          <w:szCs w:val="24"/>
        </w:rPr>
        <w:t>. Chaperones must have a criminal background check on file in the office in order to chaperone.</w:t>
      </w:r>
      <w:r w:rsidR="003A2370" w:rsidRPr="005E7514">
        <w:rPr>
          <w:rFonts w:ascii="Arial" w:hAnsi="Arial" w:cs="Arial"/>
          <w:sz w:val="24"/>
          <w:szCs w:val="24"/>
        </w:rPr>
        <w:t xml:space="preserve"> </w:t>
      </w:r>
      <w:r w:rsidR="005E7514" w:rsidRPr="005E7514">
        <w:rPr>
          <w:rFonts w:ascii="Arial" w:hAnsi="Arial" w:cs="Arial"/>
          <w:sz w:val="24"/>
          <w:szCs w:val="24"/>
        </w:rPr>
        <w:t>There is no limit on the number of chaperones allowed for this field trip.</w:t>
      </w:r>
      <w:r w:rsidR="005E7514">
        <w:rPr>
          <w:rFonts w:ascii="Arial" w:hAnsi="Arial" w:cs="Arial"/>
          <w:sz w:val="24"/>
          <w:szCs w:val="24"/>
        </w:rPr>
        <w:t xml:space="preserve"> </w:t>
      </w:r>
      <w:r w:rsidR="009B5EE7" w:rsidRPr="005E7514">
        <w:rPr>
          <w:rFonts w:ascii="Arial" w:hAnsi="Arial" w:cs="Arial"/>
          <w:sz w:val="24"/>
          <w:szCs w:val="24"/>
        </w:rPr>
        <w:t xml:space="preserve">The form can be found </w:t>
      </w:r>
      <w:r w:rsidR="005E7514" w:rsidRPr="005E7514">
        <w:rPr>
          <w:rFonts w:ascii="Arial" w:hAnsi="Arial" w:cs="Arial"/>
          <w:sz w:val="24"/>
          <w:szCs w:val="24"/>
        </w:rPr>
        <w:t>at</w:t>
      </w:r>
    </w:p>
    <w:p w:rsidR="005E7514" w:rsidRPr="005E7514" w:rsidRDefault="005E7514" w:rsidP="00C80089">
      <w:pPr>
        <w:pStyle w:val="NoSpacing"/>
        <w:rPr>
          <w:rFonts w:ascii="Arial" w:hAnsi="Arial" w:cs="Arial"/>
          <w:b/>
          <w:sz w:val="32"/>
          <w:szCs w:val="32"/>
        </w:rPr>
      </w:pPr>
      <w:hyperlink r:id="rId7" w:history="1">
        <w:r w:rsidRPr="005E7514">
          <w:rPr>
            <w:rStyle w:val="Hyperlink"/>
            <w:sz w:val="32"/>
            <w:szCs w:val="32"/>
          </w:rPr>
          <w:t>https://kusd.quickapp.pro/apply/applicant/start?</w:t>
        </w:r>
      </w:hyperlink>
    </w:p>
    <w:p w:rsidR="009B5EE7" w:rsidRDefault="009B5EE7" w:rsidP="00C8008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09FB" w:rsidRDefault="008109FB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5E7514" w:rsidRPr="005E7514" w:rsidRDefault="005E7514" w:rsidP="005E7514">
      <w:pPr>
        <w:rPr>
          <w:rFonts w:ascii="Arial" w:hAnsi="Arial" w:cs="Arial"/>
        </w:rPr>
      </w:pPr>
      <w:r w:rsidRPr="005E7514">
        <w:rPr>
          <w:rFonts w:ascii="Arial" w:hAnsi="Arial" w:cs="Arial"/>
        </w:rPr>
        <w:t>Please plan to attend the Jeffery Bridges Family Math Night. You can r</w:t>
      </w:r>
      <w:r w:rsidRPr="005E7514">
        <w:rPr>
          <w:rFonts w:ascii="Arial" w:hAnsi="Arial" w:cs="Arial"/>
        </w:rPr>
        <w:t xml:space="preserve">eturn the form </w:t>
      </w:r>
      <w:r>
        <w:rPr>
          <w:rFonts w:ascii="Arial" w:hAnsi="Arial" w:cs="Arial"/>
        </w:rPr>
        <w:t xml:space="preserve">that was sent home </w:t>
      </w:r>
      <w:r w:rsidRPr="005E7514">
        <w:rPr>
          <w:rFonts w:ascii="Arial" w:hAnsi="Arial" w:cs="Arial"/>
        </w:rPr>
        <w:t>or sign-up on the Jeffery web page</w:t>
      </w:r>
      <w:r>
        <w:rPr>
          <w:rFonts w:ascii="Arial" w:hAnsi="Arial" w:cs="Arial"/>
        </w:rPr>
        <w:t xml:space="preserve"> link</w:t>
      </w:r>
    </w:p>
    <w:p w:rsidR="008109FB" w:rsidRPr="005E7514" w:rsidRDefault="005E7514" w:rsidP="00C80089">
      <w:pPr>
        <w:pStyle w:val="NoSpacing"/>
        <w:rPr>
          <w:rFonts w:ascii="Arial" w:hAnsi="Arial" w:cs="Arial"/>
          <w:b/>
          <w:sz w:val="28"/>
          <w:szCs w:val="28"/>
        </w:rPr>
      </w:pPr>
      <w:hyperlink r:id="rId8" w:history="1">
        <w:r w:rsidRPr="005E7514">
          <w:rPr>
            <w:rStyle w:val="Hyperlink"/>
            <w:sz w:val="28"/>
            <w:szCs w:val="28"/>
          </w:rPr>
          <w:t>https://www.kusd.edu/jeffery/</w:t>
        </w:r>
      </w:hyperlink>
    </w:p>
    <w:p w:rsidR="005E7514" w:rsidRDefault="005E7514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0089" w:rsidRPr="00C565D6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C565D6">
        <w:rPr>
          <w:rFonts w:ascii="Arial" w:hAnsi="Arial" w:cs="Arial"/>
          <w:b/>
          <w:sz w:val="28"/>
          <w:szCs w:val="28"/>
        </w:rPr>
        <w:t>Dates</w:t>
      </w:r>
      <w:r w:rsidR="00182312" w:rsidRPr="00C565D6">
        <w:rPr>
          <w:rFonts w:ascii="Arial" w:hAnsi="Arial" w:cs="Arial"/>
          <w:b/>
          <w:sz w:val="28"/>
          <w:szCs w:val="28"/>
        </w:rPr>
        <w:t xml:space="preserve"> to Remember</w:t>
      </w:r>
      <w:r w:rsidRPr="00C565D6">
        <w:rPr>
          <w:rFonts w:ascii="Arial" w:hAnsi="Arial" w:cs="Arial"/>
          <w:b/>
          <w:sz w:val="28"/>
          <w:szCs w:val="28"/>
        </w:rPr>
        <w:t>:</w:t>
      </w:r>
    </w:p>
    <w:p w:rsidR="008109FB" w:rsidRDefault="008109FB" w:rsidP="000C3BC3">
      <w:pPr>
        <w:rPr>
          <w:rFonts w:ascii="Arial" w:hAnsi="Arial" w:cs="Arial"/>
        </w:rPr>
      </w:pPr>
    </w:p>
    <w:p w:rsidR="008109FB" w:rsidRDefault="008109FB" w:rsidP="000C3BC3">
      <w:pPr>
        <w:rPr>
          <w:rFonts w:ascii="Arial" w:hAnsi="Arial" w:cs="Arial"/>
        </w:rPr>
      </w:pPr>
      <w:r>
        <w:rPr>
          <w:rFonts w:ascii="Arial" w:hAnsi="Arial" w:cs="Arial"/>
        </w:rPr>
        <w:t>Monday, September 30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0C3BC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Bridges Family Math Night </w:t>
      </w:r>
    </w:p>
    <w:p w:rsidR="008109FB" w:rsidRDefault="008109FB" w:rsidP="008109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(5:30 dinner, 6:00 program)</w:t>
      </w:r>
    </w:p>
    <w:p w:rsidR="008109FB" w:rsidRDefault="008109FB" w:rsidP="008109FB">
      <w:pPr>
        <w:rPr>
          <w:rFonts w:ascii="Arial" w:hAnsi="Arial" w:cs="Arial"/>
        </w:rPr>
      </w:pP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>Wednesday, October 9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ab/>
        <w:t>Green Meadows Field Trip</w:t>
      </w:r>
    </w:p>
    <w:p w:rsidR="008109FB" w:rsidRDefault="008109FB" w:rsidP="008109FB">
      <w:pPr>
        <w:rPr>
          <w:rFonts w:ascii="Arial" w:hAnsi="Arial" w:cs="Arial"/>
        </w:rPr>
      </w:pP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>Friday, October 11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ab/>
        <w:t>Spirit &amp; Popcorn Day</w:t>
      </w:r>
    </w:p>
    <w:p w:rsidR="008109FB" w:rsidRDefault="008109FB" w:rsidP="000C3BC3">
      <w:pPr>
        <w:rPr>
          <w:rFonts w:ascii="Arial" w:hAnsi="Arial" w:cs="Arial"/>
        </w:rPr>
      </w:pPr>
    </w:p>
    <w:p w:rsidR="008109FB" w:rsidRDefault="008109FB" w:rsidP="000C3BC3">
      <w:pPr>
        <w:rPr>
          <w:rFonts w:ascii="Arial" w:hAnsi="Arial" w:cs="Arial"/>
        </w:rPr>
      </w:pPr>
      <w:r>
        <w:rPr>
          <w:rFonts w:ascii="Arial" w:hAnsi="Arial" w:cs="Arial"/>
        </w:rPr>
        <w:t>Friday, October 18</w:t>
      </w:r>
      <w:r w:rsidRPr="008109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A67F91" w:rsidRDefault="00A67F91" w:rsidP="005E751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PTO Fall Fest</w:t>
      </w:r>
      <w:r w:rsidR="008109FB">
        <w:rPr>
          <w:rFonts w:ascii="Arial" w:hAnsi="Arial" w:cs="Arial"/>
        </w:rPr>
        <w:t xml:space="preserve"> (5:30-8:00 pm)</w:t>
      </w:r>
    </w:p>
    <w:p w:rsidR="005E7514" w:rsidRDefault="005E7514" w:rsidP="005E7514">
      <w:pPr>
        <w:rPr>
          <w:rFonts w:ascii="Arial" w:hAnsi="Arial" w:cs="Arial"/>
        </w:rPr>
      </w:pPr>
    </w:p>
    <w:p w:rsidR="00C80089" w:rsidRPr="00D854CC" w:rsidRDefault="005E7514" w:rsidP="005E751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233207</wp:posOffset>
                </wp:positionV>
                <wp:extent cx="1924493" cy="1180214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514" w:rsidRDefault="005E7514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4" type="#_x0000_t75" style="width:136.5pt;height:115.8pt">
                                  <v:imagedata r:id="rId9" o:title="images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1pt;margin-top:18.35pt;width:151.55pt;height:92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" fillcolor="white [3201]" stroked="f" strokeweight=".5pt">
                <v:textbox style="mso-fit-shape-to-text:t">
                  <w:txbxContent>
                    <w:p w:rsidR="005E7514" w:rsidRDefault="005E7514">
                      <w:r>
                        <w:pict>
                          <v:shape id="_x0000_i1034" type="#_x0000_t75" style="width:136.5pt;height:115.8pt">
                            <v:imagedata r:id="rId9" o:title="image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974DB" w:rsidRPr="00D854CC">
        <w:rPr>
          <w:rFonts w:ascii="Arial" w:hAnsi="Arial" w:cs="Arial"/>
        </w:rPr>
        <w:t>Have a wonderful weekend!</w:t>
      </w:r>
    </w:p>
    <w:sectPr w:rsidR="00C80089" w:rsidRPr="00D854CC" w:rsidSect="00583B50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1B" w:rsidRDefault="008F291B" w:rsidP="00182312">
      <w:r>
        <w:separator/>
      </w:r>
    </w:p>
  </w:endnote>
  <w:endnote w:type="continuationSeparator" w:id="0">
    <w:p w:rsidR="008F291B" w:rsidRDefault="008F291B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C3" w:rsidRPr="00583B50" w:rsidRDefault="000C3BC3" w:rsidP="006A16D2">
    <w:pPr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 w:rsidR="00DF1C6B">
      <w:rPr>
        <w:rFonts w:ascii="Arial" w:hAnsi="Arial" w:cs="Arial"/>
      </w:rPr>
      <w:t xml:space="preserve">  </w:t>
    </w:r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 w:rsidRPr="000C3BC3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Warren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0C3BC3" w:rsidRDefault="000C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1B" w:rsidRDefault="008F291B" w:rsidP="00182312">
      <w:r>
        <w:separator/>
      </w:r>
    </w:p>
  </w:footnote>
  <w:footnote w:type="continuationSeparator" w:id="0">
    <w:p w:rsidR="008F291B" w:rsidRDefault="008F291B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C3" w:rsidRPr="005A16ED" w:rsidRDefault="000C3BC3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0C3BC3" w:rsidRDefault="003A2370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20</w:t>
    </w:r>
    <w:r w:rsidR="006A16D2">
      <w:rPr>
        <w:rFonts w:ascii="Arial" w:hAnsi="Arial" w:cs="Arial"/>
      </w:rPr>
      <w:t>, 201</w:t>
    </w:r>
    <w:r w:rsidR="00D854CC">
      <w:rPr>
        <w:rFonts w:ascii="Arial" w:hAnsi="Arial" w:cs="Arial"/>
      </w:rPr>
      <w:t>9</w:t>
    </w:r>
  </w:p>
  <w:p w:rsidR="000C3BC3" w:rsidRDefault="000C3BC3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BC3" w:rsidRPr="00C32936" w:rsidRDefault="000C3BC3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E53"/>
    <w:multiLevelType w:val="hybridMultilevel"/>
    <w:tmpl w:val="338A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9"/>
    <w:rsid w:val="000135D7"/>
    <w:rsid w:val="000247E9"/>
    <w:rsid w:val="0003704E"/>
    <w:rsid w:val="000771EB"/>
    <w:rsid w:val="0008054D"/>
    <w:rsid w:val="000829D6"/>
    <w:rsid w:val="000C3BC3"/>
    <w:rsid w:val="000D1221"/>
    <w:rsid w:val="000F2D61"/>
    <w:rsid w:val="00101C21"/>
    <w:rsid w:val="00134C2A"/>
    <w:rsid w:val="001402D0"/>
    <w:rsid w:val="00146C10"/>
    <w:rsid w:val="0015400E"/>
    <w:rsid w:val="001725D8"/>
    <w:rsid w:val="001727B2"/>
    <w:rsid w:val="00182312"/>
    <w:rsid w:val="001D2ECB"/>
    <w:rsid w:val="001F0C06"/>
    <w:rsid w:val="0020608C"/>
    <w:rsid w:val="002142BA"/>
    <w:rsid w:val="00280D08"/>
    <w:rsid w:val="00281B5F"/>
    <w:rsid w:val="002E42E8"/>
    <w:rsid w:val="002F0204"/>
    <w:rsid w:val="002F26A3"/>
    <w:rsid w:val="00325220"/>
    <w:rsid w:val="00337505"/>
    <w:rsid w:val="00337EF0"/>
    <w:rsid w:val="00350C37"/>
    <w:rsid w:val="0039711E"/>
    <w:rsid w:val="003A2370"/>
    <w:rsid w:val="003A3EF8"/>
    <w:rsid w:val="003D0ECC"/>
    <w:rsid w:val="003D41A4"/>
    <w:rsid w:val="00413671"/>
    <w:rsid w:val="0043786D"/>
    <w:rsid w:val="004B09F8"/>
    <w:rsid w:val="004B19D3"/>
    <w:rsid w:val="004C0F68"/>
    <w:rsid w:val="0052381E"/>
    <w:rsid w:val="00583B50"/>
    <w:rsid w:val="005A16ED"/>
    <w:rsid w:val="005C15DF"/>
    <w:rsid w:val="005C3B26"/>
    <w:rsid w:val="005C79E6"/>
    <w:rsid w:val="005E7514"/>
    <w:rsid w:val="00631D14"/>
    <w:rsid w:val="006355F5"/>
    <w:rsid w:val="00642E62"/>
    <w:rsid w:val="00665ED4"/>
    <w:rsid w:val="0068279B"/>
    <w:rsid w:val="006A16D2"/>
    <w:rsid w:val="00703E89"/>
    <w:rsid w:val="007467B8"/>
    <w:rsid w:val="00746AF5"/>
    <w:rsid w:val="007564E6"/>
    <w:rsid w:val="007C4F4D"/>
    <w:rsid w:val="007F28A7"/>
    <w:rsid w:val="008109FB"/>
    <w:rsid w:val="0082191F"/>
    <w:rsid w:val="00824A58"/>
    <w:rsid w:val="00832ABB"/>
    <w:rsid w:val="008636D9"/>
    <w:rsid w:val="00866DEB"/>
    <w:rsid w:val="0088047E"/>
    <w:rsid w:val="00897436"/>
    <w:rsid w:val="008A3112"/>
    <w:rsid w:val="008F291B"/>
    <w:rsid w:val="0090017F"/>
    <w:rsid w:val="00916084"/>
    <w:rsid w:val="00933711"/>
    <w:rsid w:val="00972CB2"/>
    <w:rsid w:val="00974045"/>
    <w:rsid w:val="00985C24"/>
    <w:rsid w:val="009B5EE7"/>
    <w:rsid w:val="009B7C43"/>
    <w:rsid w:val="009D1053"/>
    <w:rsid w:val="009E1BCF"/>
    <w:rsid w:val="009F1BEB"/>
    <w:rsid w:val="00A03F3D"/>
    <w:rsid w:val="00A27BB1"/>
    <w:rsid w:val="00A60E52"/>
    <w:rsid w:val="00A67F91"/>
    <w:rsid w:val="00A85BA9"/>
    <w:rsid w:val="00B35345"/>
    <w:rsid w:val="00B713CD"/>
    <w:rsid w:val="00B71E26"/>
    <w:rsid w:val="00BD292B"/>
    <w:rsid w:val="00BF414E"/>
    <w:rsid w:val="00C00B5E"/>
    <w:rsid w:val="00C167A4"/>
    <w:rsid w:val="00C32936"/>
    <w:rsid w:val="00C42EDF"/>
    <w:rsid w:val="00C565D6"/>
    <w:rsid w:val="00C80089"/>
    <w:rsid w:val="00C850F6"/>
    <w:rsid w:val="00C974DB"/>
    <w:rsid w:val="00CB3B4E"/>
    <w:rsid w:val="00D048AA"/>
    <w:rsid w:val="00D168F9"/>
    <w:rsid w:val="00D460B2"/>
    <w:rsid w:val="00D47238"/>
    <w:rsid w:val="00D6445E"/>
    <w:rsid w:val="00D765B0"/>
    <w:rsid w:val="00D8523F"/>
    <w:rsid w:val="00D854CC"/>
    <w:rsid w:val="00D93378"/>
    <w:rsid w:val="00DD5084"/>
    <w:rsid w:val="00DF1C6B"/>
    <w:rsid w:val="00E22284"/>
    <w:rsid w:val="00E663EA"/>
    <w:rsid w:val="00E67538"/>
    <w:rsid w:val="00E86D42"/>
    <w:rsid w:val="00EF0A11"/>
    <w:rsid w:val="00F10371"/>
    <w:rsid w:val="00F22C37"/>
    <w:rsid w:val="00F24C70"/>
    <w:rsid w:val="00F6267F"/>
    <w:rsid w:val="00F97A9A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E9B8"/>
  <w15:docId w15:val="{725CAE31-550D-4018-AC29-CAEBF70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2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sd.edu/jeffe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sd.quickapp.pro/apply/applicant/start?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18</cp:revision>
  <cp:lastPrinted>2013-09-06T05:24:00Z</cp:lastPrinted>
  <dcterms:created xsi:type="dcterms:W3CDTF">2019-09-06T16:32:00Z</dcterms:created>
  <dcterms:modified xsi:type="dcterms:W3CDTF">2019-09-20T02:08:00Z</dcterms:modified>
</cp:coreProperties>
</file>