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0"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491CA7">
        <w:rPr>
          <w:rFonts w:ascii="Arial" w:hAnsi="Arial" w:cs="Arial"/>
          <w:sz w:val="24"/>
          <w:szCs w:val="24"/>
        </w:rPr>
        <w:t>V</w:t>
      </w:r>
      <w:proofErr w:type="gramStart"/>
      <w:r w:rsidR="00491CA7">
        <w:rPr>
          <w:rFonts w:ascii="Arial" w:hAnsi="Arial" w:cs="Arial"/>
          <w:sz w:val="24"/>
          <w:szCs w:val="24"/>
        </w:rPr>
        <w:t>,v</w:t>
      </w:r>
      <w:proofErr w:type="spellEnd"/>
      <w:proofErr w:type="gramEnd"/>
      <w:r w:rsidR="001318E6">
        <w:rPr>
          <w:rFonts w:ascii="Arial" w:hAnsi="Arial" w:cs="Arial"/>
          <w:sz w:val="24"/>
          <w:szCs w:val="24"/>
        </w:rPr>
        <w:t xml:space="preserve"> and</w:t>
      </w:r>
      <w:r w:rsidR="00AA2603">
        <w:rPr>
          <w:rFonts w:ascii="Arial" w:hAnsi="Arial" w:cs="Arial"/>
          <w:sz w:val="24"/>
          <w:szCs w:val="24"/>
        </w:rPr>
        <w:t xml:space="preserve"> </w:t>
      </w:r>
      <w:proofErr w:type="spellStart"/>
      <w:r w:rsidR="00491CA7">
        <w:rPr>
          <w:rFonts w:ascii="Arial" w:hAnsi="Arial" w:cs="Arial"/>
          <w:sz w:val="24"/>
          <w:szCs w:val="24"/>
        </w:rPr>
        <w:t>Z,z</w:t>
      </w:r>
      <w:proofErr w:type="spellEnd"/>
      <w:r w:rsidR="006A0953">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491CA7">
        <w:rPr>
          <w:rFonts w:ascii="Century Gothic" w:hAnsi="Century Gothic" w:cs="Arial"/>
          <w:b/>
          <w:sz w:val="28"/>
          <w:szCs w:val="28"/>
        </w:rPr>
        <w:t xml:space="preserve">are </w:t>
      </w:r>
      <w:r w:rsidR="009256EC">
        <w:rPr>
          <w:rFonts w:ascii="Arial" w:hAnsi="Arial" w:cs="Arial"/>
          <w:sz w:val="24"/>
          <w:szCs w:val="24"/>
        </w:rPr>
        <w:t xml:space="preserve">and </w:t>
      </w:r>
      <w:r w:rsidR="00491CA7">
        <w:rPr>
          <w:rFonts w:ascii="Century Gothic" w:hAnsi="Century Gothic" w:cs="Arial"/>
          <w:b/>
          <w:sz w:val="28"/>
          <w:szCs w:val="28"/>
        </w:rPr>
        <w:t>now</w:t>
      </w:r>
      <w:r w:rsidR="00491CA7">
        <w:rPr>
          <w:rFonts w:ascii="Arial" w:hAnsi="Arial" w:cs="Arial"/>
          <w:sz w:val="24"/>
          <w:szCs w:val="24"/>
        </w:rPr>
        <w:t xml:space="preserve">. </w:t>
      </w:r>
      <w:r w:rsidR="00EF7B80" w:rsidRPr="00BD0EB9">
        <w:rPr>
          <w:rFonts w:ascii="Arial" w:hAnsi="Arial" w:cs="Arial"/>
          <w:sz w:val="24"/>
          <w:szCs w:val="24"/>
        </w:rPr>
        <w:t xml:space="preserve">We </w:t>
      </w:r>
      <w:r w:rsidR="00EF7B80">
        <w:rPr>
          <w:rFonts w:ascii="Arial" w:hAnsi="Arial" w:cs="Arial"/>
          <w:sz w:val="24"/>
          <w:szCs w:val="24"/>
        </w:rPr>
        <w:t>practiced reading this week’s high-frequency words in</w:t>
      </w:r>
      <w:r w:rsidR="00EF7B80" w:rsidRPr="00BD0EB9">
        <w:rPr>
          <w:rFonts w:ascii="Arial" w:hAnsi="Arial" w:cs="Arial"/>
          <w:sz w:val="24"/>
          <w:szCs w:val="24"/>
        </w:rPr>
        <w:t xml:space="preserve"> the book </w:t>
      </w:r>
      <w:r w:rsidR="00EF7B80" w:rsidRPr="00BD0EB9">
        <w:rPr>
          <w:rFonts w:ascii="Arial" w:hAnsi="Arial" w:cs="Arial"/>
          <w:sz w:val="24"/>
          <w:szCs w:val="24"/>
          <w:u w:val="single"/>
        </w:rPr>
        <w:t>How Many Ducks</w:t>
      </w:r>
      <w:r w:rsidR="00EF7B80" w:rsidRPr="00BD0EB9">
        <w:rPr>
          <w:rFonts w:ascii="Arial" w:hAnsi="Arial" w:cs="Arial"/>
          <w:sz w:val="24"/>
          <w:szCs w:val="24"/>
        </w:rPr>
        <w:t>?</w:t>
      </w:r>
    </w:p>
    <w:p w:rsidR="00EF7B80" w:rsidRDefault="00EF7B80" w:rsidP="009256EC">
      <w:pPr>
        <w:pStyle w:val="NoSpacing"/>
        <w:rPr>
          <w:rFonts w:ascii="Arial" w:hAnsi="Arial" w:cs="Arial"/>
          <w:sz w:val="24"/>
          <w:szCs w:val="24"/>
        </w:rPr>
      </w:pPr>
    </w:p>
    <w:p w:rsidR="00A8121F" w:rsidRPr="00EF7B80" w:rsidRDefault="006A0953" w:rsidP="009256EC">
      <w:pPr>
        <w:pStyle w:val="NoSpacing"/>
        <w:rPr>
          <w:rFonts w:ascii="Arial" w:hAnsi="Arial" w:cs="Arial"/>
          <w:sz w:val="24"/>
          <w:szCs w:val="24"/>
        </w:rPr>
      </w:pPr>
      <w:r>
        <w:rPr>
          <w:rFonts w:ascii="Arial" w:hAnsi="Arial" w:cs="Arial"/>
          <w:sz w:val="24"/>
          <w:szCs w:val="24"/>
        </w:rPr>
        <w:t xml:space="preserve">Next week </w:t>
      </w:r>
      <w:r w:rsidR="00491CA7">
        <w:rPr>
          <w:rFonts w:ascii="Arial" w:hAnsi="Arial" w:cs="Arial"/>
          <w:sz w:val="24"/>
          <w:szCs w:val="24"/>
        </w:rPr>
        <w:t xml:space="preserve">we </w:t>
      </w:r>
      <w:r>
        <w:rPr>
          <w:rFonts w:ascii="Arial" w:hAnsi="Arial" w:cs="Arial"/>
          <w:sz w:val="24"/>
          <w:szCs w:val="24"/>
        </w:rPr>
        <w:t>will</w:t>
      </w:r>
      <w:r w:rsidR="00A8121F">
        <w:rPr>
          <w:rFonts w:ascii="Arial" w:hAnsi="Arial" w:cs="Arial"/>
          <w:sz w:val="24"/>
          <w:szCs w:val="24"/>
        </w:rPr>
        <w:t xml:space="preserve"> finish learning about all the </w:t>
      </w:r>
      <w:proofErr w:type="spellStart"/>
      <w:r w:rsidR="00A8121F">
        <w:rPr>
          <w:rFonts w:ascii="Arial" w:hAnsi="Arial" w:cs="Arial"/>
          <w:sz w:val="24"/>
          <w:szCs w:val="24"/>
        </w:rPr>
        <w:t>Alphafriends</w:t>
      </w:r>
      <w:proofErr w:type="spellEnd"/>
      <w:r w:rsidR="00A8121F">
        <w:rPr>
          <w:rFonts w:ascii="Arial" w:hAnsi="Arial" w:cs="Arial"/>
          <w:sz w:val="24"/>
          <w:szCs w:val="24"/>
        </w:rPr>
        <w:t xml:space="preserve">. A nice website to visit if your child wants to sing along </w:t>
      </w:r>
      <w:r w:rsidR="00EF7B80">
        <w:rPr>
          <w:rFonts w:ascii="Arial" w:hAnsi="Arial" w:cs="Arial"/>
          <w:sz w:val="24"/>
          <w:szCs w:val="24"/>
        </w:rPr>
        <w:t>with</w:t>
      </w:r>
      <w:r w:rsidR="00A8121F">
        <w:rPr>
          <w:rFonts w:ascii="Arial" w:hAnsi="Arial" w:cs="Arial"/>
          <w:sz w:val="24"/>
          <w:szCs w:val="24"/>
        </w:rPr>
        <w:t xml:space="preserve"> the </w:t>
      </w:r>
      <w:proofErr w:type="spellStart"/>
      <w:r w:rsidR="00A8121F">
        <w:rPr>
          <w:rFonts w:ascii="Arial" w:hAnsi="Arial" w:cs="Arial"/>
          <w:sz w:val="24"/>
          <w:szCs w:val="24"/>
        </w:rPr>
        <w:t>Alphafriends</w:t>
      </w:r>
      <w:proofErr w:type="spellEnd"/>
      <w:r w:rsidR="00A8121F">
        <w:rPr>
          <w:rFonts w:ascii="Arial" w:hAnsi="Arial" w:cs="Arial"/>
          <w:sz w:val="24"/>
          <w:szCs w:val="24"/>
        </w:rPr>
        <w:t xml:space="preserve"> is </w:t>
      </w:r>
      <w:hyperlink r:id="rId9" w:history="1">
        <w:r w:rsidR="003652E2" w:rsidRPr="00112380">
          <w:rPr>
            <w:rStyle w:val="Hyperlink"/>
            <w:rFonts w:ascii="Arial" w:hAnsi="Arial" w:cs="Arial"/>
            <w:sz w:val="21"/>
            <w:szCs w:val="21"/>
            <w:shd w:val="clear" w:color="auto" w:fill="FFFFFF"/>
          </w:rPr>
          <w:t>https://teacher.ocps.net/janet.cahill/page7.html</w:t>
        </w:r>
      </w:hyperlink>
    </w:p>
    <w:p w:rsidR="003652E2" w:rsidRDefault="003652E2" w:rsidP="009256EC">
      <w:pPr>
        <w:pStyle w:val="NoSpacing"/>
        <w:rPr>
          <w:rFonts w:ascii="Arial" w:hAnsi="Arial" w:cs="Arial"/>
          <w:sz w:val="24"/>
          <w:szCs w:val="24"/>
        </w:rPr>
      </w:pPr>
    </w:p>
    <w:p w:rsidR="00FC2F05" w:rsidRDefault="00FC2F05" w:rsidP="009256EC">
      <w:pPr>
        <w:pStyle w:val="NoSpacing"/>
        <w:rPr>
          <w:rFonts w:ascii="Arial" w:hAnsi="Arial" w:cs="Arial"/>
          <w:sz w:val="24"/>
          <w:szCs w:val="24"/>
        </w:rPr>
      </w:pPr>
      <w:r>
        <w:rPr>
          <w:rFonts w:ascii="Arial" w:hAnsi="Arial" w:cs="Arial"/>
          <w:sz w:val="24"/>
          <w:szCs w:val="24"/>
        </w:rPr>
        <w:t>During second quarter we are learning how to write an</w:t>
      </w:r>
      <w:r w:rsidR="0086242E">
        <w:rPr>
          <w:rFonts w:ascii="Arial" w:hAnsi="Arial" w:cs="Arial"/>
          <w:sz w:val="24"/>
          <w:szCs w:val="24"/>
        </w:rPr>
        <w:t xml:space="preserve"> opinion. In our journals we will wri</w:t>
      </w:r>
      <w:r>
        <w:rPr>
          <w:rFonts w:ascii="Arial" w:hAnsi="Arial" w:cs="Arial"/>
          <w:sz w:val="24"/>
          <w:szCs w:val="24"/>
        </w:rPr>
        <w:t>te what our favorite season is and why.</w:t>
      </w:r>
      <w:r w:rsidR="00DE1FCA">
        <w:rPr>
          <w:rFonts w:ascii="Arial" w:hAnsi="Arial" w:cs="Arial"/>
          <w:sz w:val="24"/>
          <w:szCs w:val="24"/>
        </w:rPr>
        <w:t xml:space="preserve"> We are also learning wh</w:t>
      </w:r>
      <w:r w:rsidR="00E175D3">
        <w:rPr>
          <w:rFonts w:ascii="Arial" w:hAnsi="Arial" w:cs="Arial"/>
          <w:sz w:val="24"/>
          <w:szCs w:val="24"/>
        </w:rPr>
        <w:t>en to use a question mark</w:t>
      </w:r>
      <w:r w:rsidR="00DE1FCA">
        <w:rPr>
          <w:rFonts w:ascii="Arial" w:hAnsi="Arial" w:cs="Arial"/>
          <w:sz w:val="24"/>
          <w:szCs w:val="24"/>
        </w:rPr>
        <w:t>.</w:t>
      </w:r>
    </w:p>
    <w:p w:rsidR="008C3CF1" w:rsidRDefault="008C3CF1" w:rsidP="00665ED4">
      <w:pPr>
        <w:pStyle w:val="NoSpacing"/>
        <w:rPr>
          <w:rFonts w:ascii="Arial" w:hAnsi="Arial" w:cs="Arial"/>
          <w:sz w:val="24"/>
          <w:szCs w:val="24"/>
        </w:rPr>
      </w:pPr>
    </w:p>
    <w:p w:rsidR="00DA5A98" w:rsidRDefault="00DA5A98" w:rsidP="00665ED4">
      <w:pPr>
        <w:pStyle w:val="NoSpacing"/>
        <w:rPr>
          <w:rFonts w:ascii="Arial" w:hAnsi="Arial" w:cs="Arial"/>
          <w:sz w:val="24"/>
          <w:szCs w:val="24"/>
        </w:rPr>
      </w:pPr>
      <w:r>
        <w:rPr>
          <w:rFonts w:ascii="Arial" w:hAnsi="Arial" w:cs="Arial"/>
          <w:sz w:val="24"/>
          <w:szCs w:val="24"/>
        </w:rPr>
        <w:t xml:space="preserve">We continue to work on rhyming words. Both being able to hear if two words rhyme and being able to give two words that rhyme. We learned that if you know how to spell </w:t>
      </w:r>
      <w:r w:rsidRPr="00DA5A98">
        <w:rPr>
          <w:rFonts w:ascii="Arial" w:hAnsi="Arial" w:cs="Arial"/>
          <w:b/>
          <w:sz w:val="24"/>
          <w:szCs w:val="24"/>
        </w:rPr>
        <w:t>cat</w:t>
      </w:r>
      <w:r>
        <w:rPr>
          <w:rFonts w:ascii="Arial" w:hAnsi="Arial" w:cs="Arial"/>
          <w:sz w:val="24"/>
          <w:szCs w:val="24"/>
        </w:rPr>
        <w:t xml:space="preserve">, you can spell </w:t>
      </w:r>
      <w:r w:rsidRPr="00DA5A98">
        <w:rPr>
          <w:rFonts w:ascii="Arial" w:hAnsi="Arial" w:cs="Arial"/>
          <w:b/>
          <w:sz w:val="24"/>
          <w:szCs w:val="24"/>
        </w:rPr>
        <w:t xml:space="preserve">bat, fat, hat, mat, pat, rat, sat, vat, </w:t>
      </w:r>
      <w:r w:rsidRPr="009969D1">
        <w:rPr>
          <w:rFonts w:ascii="Arial" w:hAnsi="Arial" w:cs="Arial"/>
          <w:b/>
          <w:sz w:val="24"/>
          <w:szCs w:val="24"/>
        </w:rPr>
        <w:t>that</w:t>
      </w:r>
      <w:r>
        <w:rPr>
          <w:rFonts w:ascii="Arial" w:hAnsi="Arial" w:cs="Arial"/>
          <w:sz w:val="24"/>
          <w:szCs w:val="24"/>
        </w:rPr>
        <w:t xml:space="preserve">, etc. </w:t>
      </w:r>
    </w:p>
    <w:p w:rsidR="00DA5A98" w:rsidRDefault="00DA5A98" w:rsidP="00665ED4">
      <w:pPr>
        <w:pStyle w:val="NoSpacing"/>
        <w:rPr>
          <w:rFonts w:ascii="Arial" w:hAnsi="Arial" w:cs="Arial"/>
          <w:sz w:val="24"/>
          <w:szCs w:val="24"/>
        </w:rPr>
      </w:pPr>
    </w:p>
    <w:p w:rsidR="00DA5A98" w:rsidRDefault="00DA5A98" w:rsidP="00665ED4">
      <w:pPr>
        <w:pStyle w:val="NoSpacing"/>
        <w:rPr>
          <w:rFonts w:ascii="Arial" w:hAnsi="Arial" w:cs="Arial"/>
          <w:sz w:val="24"/>
          <w:szCs w:val="24"/>
        </w:rPr>
      </w:pPr>
      <w:r>
        <w:rPr>
          <w:rFonts w:ascii="Arial" w:hAnsi="Arial" w:cs="Arial"/>
          <w:sz w:val="24"/>
          <w:szCs w:val="24"/>
        </w:rPr>
        <w:t>We also look</w:t>
      </w:r>
      <w:r w:rsidR="009969D1">
        <w:rPr>
          <w:rFonts w:ascii="Arial" w:hAnsi="Arial" w:cs="Arial"/>
          <w:sz w:val="24"/>
          <w:szCs w:val="24"/>
        </w:rPr>
        <w:t>ed</w:t>
      </w:r>
      <w:r>
        <w:rPr>
          <w:rFonts w:ascii="Arial" w:hAnsi="Arial" w:cs="Arial"/>
          <w:sz w:val="24"/>
          <w:szCs w:val="24"/>
        </w:rPr>
        <w:t xml:space="preserve"> for smaller words inside bigger words</w:t>
      </w:r>
      <w:r w:rsidR="00C25342">
        <w:rPr>
          <w:rFonts w:ascii="Arial" w:hAnsi="Arial" w:cs="Arial"/>
          <w:sz w:val="24"/>
          <w:szCs w:val="24"/>
        </w:rPr>
        <w:t xml:space="preserve"> like </w:t>
      </w:r>
      <w:r w:rsidR="00C25342" w:rsidRPr="00C25342">
        <w:rPr>
          <w:rFonts w:ascii="Arial" w:hAnsi="Arial" w:cs="Arial"/>
          <w:b/>
          <w:sz w:val="24"/>
          <w:szCs w:val="24"/>
        </w:rPr>
        <w:t>bat</w:t>
      </w:r>
      <w:r w:rsidR="00C25342">
        <w:rPr>
          <w:rFonts w:ascii="Arial" w:hAnsi="Arial" w:cs="Arial"/>
          <w:sz w:val="24"/>
          <w:szCs w:val="24"/>
        </w:rPr>
        <w:t xml:space="preserve"> in </w:t>
      </w:r>
      <w:r w:rsidR="00C25342" w:rsidRPr="00C25342">
        <w:rPr>
          <w:rFonts w:ascii="Arial" w:hAnsi="Arial" w:cs="Arial"/>
          <w:b/>
          <w:sz w:val="24"/>
          <w:szCs w:val="24"/>
        </w:rPr>
        <w:t>batter</w:t>
      </w:r>
      <w:r w:rsidR="00C25342">
        <w:rPr>
          <w:rFonts w:ascii="Arial" w:hAnsi="Arial" w:cs="Arial"/>
          <w:sz w:val="24"/>
          <w:szCs w:val="24"/>
        </w:rPr>
        <w:t xml:space="preserve"> and </w:t>
      </w:r>
      <w:r w:rsidR="00C25342" w:rsidRPr="00C25342">
        <w:rPr>
          <w:rFonts w:ascii="Arial" w:hAnsi="Arial" w:cs="Arial"/>
          <w:b/>
          <w:sz w:val="24"/>
          <w:szCs w:val="24"/>
        </w:rPr>
        <w:t>sat</w:t>
      </w:r>
      <w:r w:rsidR="00C25342">
        <w:rPr>
          <w:rFonts w:ascii="Arial" w:hAnsi="Arial" w:cs="Arial"/>
          <w:sz w:val="24"/>
          <w:szCs w:val="24"/>
        </w:rPr>
        <w:t xml:space="preserve"> in </w:t>
      </w:r>
      <w:r w:rsidR="00C25342" w:rsidRPr="00C25342">
        <w:rPr>
          <w:rFonts w:ascii="Arial" w:hAnsi="Arial" w:cs="Arial"/>
          <w:b/>
          <w:sz w:val="24"/>
          <w:szCs w:val="24"/>
        </w:rPr>
        <w:t>Saturday</w:t>
      </w:r>
      <w:r w:rsidR="00C25342">
        <w:rPr>
          <w:rFonts w:ascii="Arial" w:hAnsi="Arial" w:cs="Arial"/>
          <w:sz w:val="24"/>
          <w:szCs w:val="24"/>
        </w:rPr>
        <w:t>.</w:t>
      </w:r>
    </w:p>
    <w:p w:rsidR="00085870" w:rsidRDefault="00085870" w:rsidP="00665ED4">
      <w:pPr>
        <w:pStyle w:val="NoSpacing"/>
        <w:rPr>
          <w:rFonts w:ascii="Arial" w:hAnsi="Arial" w:cs="Arial"/>
          <w:sz w:val="24"/>
          <w:szCs w:val="24"/>
        </w:rPr>
      </w:pPr>
    </w:p>
    <w:p w:rsidR="001B03F5" w:rsidRDefault="008148B5" w:rsidP="00665ED4">
      <w:pPr>
        <w:pStyle w:val="NoSpacing"/>
        <w:rPr>
          <w:rFonts w:ascii="Arial" w:hAnsi="Arial" w:cs="Arial"/>
          <w:sz w:val="24"/>
          <w:szCs w:val="24"/>
        </w:rPr>
      </w:pPr>
      <w:r>
        <w:rPr>
          <w:rFonts w:ascii="Arial" w:hAnsi="Arial" w:cs="Arial"/>
          <w:sz w:val="24"/>
          <w:szCs w:val="24"/>
        </w:rPr>
        <w:t>We liked reviewing</w:t>
      </w:r>
      <w:r w:rsidR="00D26993">
        <w:rPr>
          <w:rFonts w:ascii="Arial" w:hAnsi="Arial" w:cs="Arial"/>
          <w:sz w:val="24"/>
          <w:szCs w:val="24"/>
        </w:rPr>
        <w:t xml:space="preserve"> </w:t>
      </w:r>
      <w:r>
        <w:rPr>
          <w:rFonts w:ascii="Arial" w:hAnsi="Arial" w:cs="Arial"/>
          <w:sz w:val="24"/>
          <w:szCs w:val="24"/>
        </w:rPr>
        <w:t>our</w:t>
      </w:r>
      <w:r w:rsidR="00D26993">
        <w:rPr>
          <w:rFonts w:ascii="Arial" w:hAnsi="Arial" w:cs="Arial"/>
          <w:sz w:val="24"/>
          <w:szCs w:val="24"/>
        </w:rPr>
        <w:t xml:space="preserve"> sight words with the game Roll</w:t>
      </w:r>
      <w:r>
        <w:rPr>
          <w:rFonts w:ascii="Arial" w:hAnsi="Arial" w:cs="Arial"/>
          <w:sz w:val="24"/>
          <w:szCs w:val="24"/>
        </w:rPr>
        <w:t>, Read</w:t>
      </w:r>
      <w:r w:rsidR="00D26993">
        <w:rPr>
          <w:rFonts w:ascii="Arial" w:hAnsi="Arial" w:cs="Arial"/>
          <w:sz w:val="24"/>
          <w:szCs w:val="24"/>
        </w:rPr>
        <w:t xml:space="preserve"> &amp; Write.</w:t>
      </w:r>
      <w:r w:rsidR="001B03F5">
        <w:rPr>
          <w:rFonts w:ascii="Arial" w:hAnsi="Arial" w:cs="Arial"/>
          <w:sz w:val="24"/>
          <w:szCs w:val="24"/>
        </w:rPr>
        <w:t xml:space="preserve"> </w:t>
      </w:r>
      <w:r>
        <w:rPr>
          <w:rFonts w:ascii="Arial" w:hAnsi="Arial" w:cs="Arial"/>
          <w:sz w:val="24"/>
          <w:szCs w:val="24"/>
        </w:rPr>
        <w:t>Please continue to review the sight words with your child.</w:t>
      </w:r>
    </w:p>
    <w:p w:rsidR="00D26993" w:rsidRDefault="008148B5" w:rsidP="00665ED4">
      <w:pPr>
        <w:pStyle w:val="NoSpacing"/>
        <w:rPr>
          <w:rFonts w:ascii="Arial" w:hAnsi="Arial" w:cs="Arial"/>
          <w:sz w:val="24"/>
          <w:szCs w:val="24"/>
        </w:rPr>
      </w:pPr>
      <w:r>
        <w:rPr>
          <w:rFonts w:ascii="Arial" w:hAnsi="Arial" w:cs="Arial"/>
          <w:sz w:val="24"/>
          <w:szCs w:val="24"/>
        </w:rPr>
        <w:t xml:space="preserve"> </w:t>
      </w:r>
      <w:r w:rsidR="00D26993">
        <w:rPr>
          <w:rFonts w:ascii="Arial" w:hAnsi="Arial" w:cs="Arial"/>
          <w:sz w:val="24"/>
          <w:szCs w:val="24"/>
        </w:rPr>
        <w:t xml:space="preserve"> </w:t>
      </w: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B6EE4" w:rsidRDefault="00DC0E02" w:rsidP="00665ED4">
      <w:pPr>
        <w:pStyle w:val="NoSpacing"/>
        <w:rPr>
          <w:rFonts w:ascii="Arial" w:hAnsi="Arial" w:cs="Arial"/>
          <w:sz w:val="24"/>
          <w:szCs w:val="24"/>
        </w:rPr>
      </w:pPr>
      <w:r>
        <w:rPr>
          <w:rFonts w:ascii="Arial" w:hAnsi="Arial" w:cs="Arial"/>
          <w:sz w:val="24"/>
          <w:szCs w:val="24"/>
        </w:rPr>
        <w:t xml:space="preserve">In math we are using a five frame </w:t>
      </w:r>
      <w:r w:rsidR="000B6EE4">
        <w:rPr>
          <w:rFonts w:ascii="Arial" w:hAnsi="Arial" w:cs="Arial"/>
          <w:sz w:val="24"/>
          <w:szCs w:val="24"/>
        </w:rPr>
        <w:t>and</w:t>
      </w:r>
      <w:r>
        <w:rPr>
          <w:rFonts w:ascii="Arial" w:hAnsi="Arial" w:cs="Arial"/>
          <w:sz w:val="24"/>
          <w:szCs w:val="24"/>
        </w:rPr>
        <w:t xml:space="preserve">/or </w:t>
      </w:r>
      <w:r w:rsidR="000B6EE4">
        <w:rPr>
          <w:rFonts w:ascii="Arial" w:hAnsi="Arial" w:cs="Arial"/>
          <w:sz w:val="24"/>
          <w:szCs w:val="24"/>
        </w:rPr>
        <w:t xml:space="preserve">ten frame to </w:t>
      </w:r>
      <w:r>
        <w:rPr>
          <w:rFonts w:ascii="Arial" w:hAnsi="Arial" w:cs="Arial"/>
          <w:sz w:val="24"/>
          <w:szCs w:val="24"/>
        </w:rPr>
        <w:t>solve basic addition and subtraction number stories. Later in the year we will write the math fact to go with it.</w:t>
      </w:r>
    </w:p>
    <w:p w:rsidR="000B6EE4" w:rsidRDefault="000B6EE4" w:rsidP="00DC0E02">
      <w:pPr>
        <w:pStyle w:val="NoSpacing"/>
        <w:jc w:val="center"/>
        <w:rPr>
          <w:rFonts w:ascii="Arial" w:hAnsi="Arial" w:cs="Arial"/>
          <w:sz w:val="24"/>
          <w:szCs w:val="24"/>
        </w:rPr>
      </w:pPr>
    </w:p>
    <w:tbl>
      <w:tblPr>
        <w:tblStyle w:val="TableGrid"/>
        <w:tblW w:w="0" w:type="auto"/>
        <w:jc w:val="center"/>
        <w:tblLook w:val="04A0" w:firstRow="1" w:lastRow="0" w:firstColumn="1" w:lastColumn="0" w:noHBand="0" w:noVBand="1"/>
      </w:tblPr>
      <w:tblGrid>
        <w:gridCol w:w="796"/>
        <w:gridCol w:w="796"/>
        <w:gridCol w:w="796"/>
        <w:gridCol w:w="796"/>
        <w:gridCol w:w="797"/>
      </w:tblGrid>
      <w:tr w:rsidR="00DC0E02" w:rsidTr="00DC0E02">
        <w:trPr>
          <w:trHeight w:val="688"/>
          <w:jc w:val="center"/>
        </w:trPr>
        <w:tc>
          <w:tcPr>
            <w:tcW w:w="796" w:type="dxa"/>
          </w:tcPr>
          <w:p w:rsidR="00DC0E02" w:rsidRDefault="00DC0E02" w:rsidP="00DC0E02">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299BBB5" wp14:editId="6EC2DDCD">
                      <wp:simplePos x="0" y="0"/>
                      <wp:positionH relativeFrom="column">
                        <wp:posOffset>17079</wp:posOffset>
                      </wp:positionH>
                      <wp:positionV relativeFrom="paragraph">
                        <wp:posOffset>81008</wp:posOffset>
                      </wp:positionV>
                      <wp:extent cx="296883" cy="296883"/>
                      <wp:effectExtent l="0" t="0" r="27305" b="27305"/>
                      <wp:wrapNone/>
                      <wp:docPr id="2" name="Oval 2"/>
                      <wp:cNvGraphicFramePr/>
                      <a:graphic xmlns:a="http://schemas.openxmlformats.org/drawingml/2006/main">
                        <a:graphicData uri="http://schemas.microsoft.com/office/word/2010/wordprocessingShape">
                          <wps:wsp>
                            <wps:cNvSpPr/>
                            <wps:spPr>
                              <a:xfrm>
                                <a:off x="0" y="0"/>
                                <a:ext cx="296883" cy="2968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35pt;margin-top:6.4pt;width:23.4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" fillcolor="black [3200]" strokecolor="black [1600]" strokeweight="2pt"/>
                  </w:pict>
                </mc:Fallback>
              </mc:AlternateContent>
            </w:r>
          </w:p>
        </w:tc>
        <w:tc>
          <w:tcPr>
            <w:tcW w:w="796" w:type="dxa"/>
          </w:tcPr>
          <w:p w:rsidR="00DC0E02" w:rsidRDefault="00DC0E02"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4BFE889" wp14:editId="214892C2">
                      <wp:simplePos x="0" y="0"/>
                      <wp:positionH relativeFrom="column">
                        <wp:posOffset>19710</wp:posOffset>
                      </wp:positionH>
                      <wp:positionV relativeFrom="paragraph">
                        <wp:posOffset>78666</wp:posOffset>
                      </wp:positionV>
                      <wp:extent cx="296883" cy="296883"/>
                      <wp:effectExtent l="0" t="0" r="27305" b="27305"/>
                      <wp:wrapNone/>
                      <wp:docPr id="8" name="Oval 8"/>
                      <wp:cNvGraphicFramePr/>
                      <a:graphic xmlns:a="http://schemas.openxmlformats.org/drawingml/2006/main">
                        <a:graphicData uri="http://schemas.microsoft.com/office/word/2010/wordprocessingShape">
                          <wps:wsp>
                            <wps:cNvSpPr/>
                            <wps:spPr>
                              <a:xfrm>
                                <a:off x="0" y="0"/>
                                <a:ext cx="296883" cy="2968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55pt;margin-top:6.2pt;width:23.4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" fillcolor="black [3200]" strokecolor="black [1600]" strokeweight="2pt"/>
                  </w:pict>
                </mc:Fallback>
              </mc:AlternateContent>
            </w:r>
          </w:p>
        </w:tc>
        <w:tc>
          <w:tcPr>
            <w:tcW w:w="796" w:type="dxa"/>
          </w:tcPr>
          <w:p w:rsidR="00DC0E02" w:rsidRDefault="00DC0E02"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14BFE889" wp14:editId="214892C2">
                      <wp:simplePos x="0" y="0"/>
                      <wp:positionH relativeFrom="column">
                        <wp:posOffset>28499</wp:posOffset>
                      </wp:positionH>
                      <wp:positionV relativeFrom="paragraph">
                        <wp:posOffset>79426</wp:posOffset>
                      </wp:positionV>
                      <wp:extent cx="296883" cy="296883"/>
                      <wp:effectExtent l="0" t="0" r="27305" b="27305"/>
                      <wp:wrapNone/>
                      <wp:docPr id="11" name="Oval 11"/>
                      <wp:cNvGraphicFramePr/>
                      <a:graphic xmlns:a="http://schemas.openxmlformats.org/drawingml/2006/main">
                        <a:graphicData uri="http://schemas.microsoft.com/office/word/2010/wordprocessingShape">
                          <wps:wsp>
                            <wps:cNvSpPr/>
                            <wps:spPr>
                              <a:xfrm>
                                <a:off x="0" y="0"/>
                                <a:ext cx="296883" cy="2968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25pt;margin-top:6.25pt;width:23.4pt;height:23.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" fillcolor="black [3200]" strokecolor="black [1600]" strokeweight="2pt"/>
                  </w:pict>
                </mc:Fallback>
              </mc:AlternateContent>
            </w:r>
          </w:p>
        </w:tc>
        <w:tc>
          <w:tcPr>
            <w:tcW w:w="796" w:type="dxa"/>
          </w:tcPr>
          <w:p w:rsidR="00DC0E02" w:rsidRDefault="00DC0E02" w:rsidP="00665ED4">
            <w:pPr>
              <w:pStyle w:val="NoSpacing"/>
              <w:rPr>
                <w:rFonts w:ascii="Arial" w:hAnsi="Arial" w:cs="Arial"/>
                <w:sz w:val="24"/>
                <w:szCs w:val="24"/>
              </w:rPr>
            </w:pPr>
          </w:p>
        </w:tc>
        <w:tc>
          <w:tcPr>
            <w:tcW w:w="797" w:type="dxa"/>
          </w:tcPr>
          <w:p w:rsidR="00DC0E02" w:rsidRDefault="00DC0E02" w:rsidP="00665ED4">
            <w:pPr>
              <w:pStyle w:val="NoSpacing"/>
              <w:rPr>
                <w:rFonts w:ascii="Arial" w:hAnsi="Arial" w:cs="Arial"/>
                <w:sz w:val="24"/>
                <w:szCs w:val="24"/>
              </w:rPr>
            </w:pPr>
          </w:p>
        </w:tc>
      </w:tr>
      <w:tr w:rsidR="00DC0E02" w:rsidTr="00DC0E02">
        <w:trPr>
          <w:trHeight w:val="739"/>
          <w:jc w:val="center"/>
        </w:trPr>
        <w:tc>
          <w:tcPr>
            <w:tcW w:w="796" w:type="dxa"/>
          </w:tcPr>
          <w:p w:rsidR="00DC0E02" w:rsidRDefault="00DC0E02" w:rsidP="00665ED4">
            <w:pPr>
              <w:pStyle w:val="NoSpacing"/>
              <w:rPr>
                <w:rFonts w:ascii="Arial" w:hAnsi="Arial" w:cs="Arial"/>
                <w:sz w:val="24"/>
                <w:szCs w:val="24"/>
              </w:rPr>
            </w:pPr>
          </w:p>
        </w:tc>
        <w:tc>
          <w:tcPr>
            <w:tcW w:w="796" w:type="dxa"/>
          </w:tcPr>
          <w:p w:rsidR="00DC0E02" w:rsidRDefault="00DC0E02" w:rsidP="00665ED4">
            <w:pPr>
              <w:pStyle w:val="NoSpacing"/>
              <w:rPr>
                <w:rFonts w:ascii="Arial" w:hAnsi="Arial" w:cs="Arial"/>
                <w:sz w:val="24"/>
                <w:szCs w:val="24"/>
              </w:rPr>
            </w:pPr>
          </w:p>
        </w:tc>
        <w:tc>
          <w:tcPr>
            <w:tcW w:w="796" w:type="dxa"/>
          </w:tcPr>
          <w:p w:rsidR="00DC0E02" w:rsidRDefault="00DC0E02" w:rsidP="00665ED4">
            <w:pPr>
              <w:pStyle w:val="NoSpacing"/>
              <w:rPr>
                <w:rFonts w:ascii="Arial" w:hAnsi="Arial" w:cs="Arial"/>
                <w:sz w:val="24"/>
                <w:szCs w:val="24"/>
              </w:rPr>
            </w:pPr>
          </w:p>
        </w:tc>
        <w:tc>
          <w:tcPr>
            <w:tcW w:w="796" w:type="dxa"/>
          </w:tcPr>
          <w:p w:rsidR="00DC0E02" w:rsidRDefault="00DC0E02" w:rsidP="00665ED4">
            <w:pPr>
              <w:pStyle w:val="NoSpacing"/>
              <w:rPr>
                <w:rFonts w:ascii="Arial" w:hAnsi="Arial" w:cs="Arial"/>
                <w:sz w:val="24"/>
                <w:szCs w:val="24"/>
              </w:rPr>
            </w:pPr>
          </w:p>
        </w:tc>
        <w:tc>
          <w:tcPr>
            <w:tcW w:w="797" w:type="dxa"/>
          </w:tcPr>
          <w:p w:rsidR="00DC0E02" w:rsidRDefault="00DC0E02" w:rsidP="00665ED4">
            <w:pPr>
              <w:pStyle w:val="NoSpacing"/>
              <w:rPr>
                <w:rFonts w:ascii="Arial" w:hAnsi="Arial" w:cs="Arial"/>
                <w:sz w:val="24"/>
                <w:szCs w:val="24"/>
              </w:rPr>
            </w:pPr>
          </w:p>
        </w:tc>
      </w:tr>
    </w:tbl>
    <w:p w:rsidR="00DC0E02" w:rsidRDefault="00DC0E02" w:rsidP="00665ED4">
      <w:pPr>
        <w:pStyle w:val="NoSpacing"/>
        <w:rPr>
          <w:rFonts w:ascii="Arial" w:hAnsi="Arial" w:cs="Arial"/>
          <w:sz w:val="24"/>
          <w:szCs w:val="24"/>
        </w:rPr>
      </w:pPr>
    </w:p>
    <w:p w:rsidR="00DC0E02" w:rsidRPr="00DC0E02" w:rsidRDefault="00DC0E02" w:rsidP="00DC0E02">
      <w:pPr>
        <w:pStyle w:val="NoSpacing"/>
        <w:jc w:val="center"/>
        <w:rPr>
          <w:rFonts w:ascii="Arial" w:hAnsi="Arial" w:cs="Arial"/>
          <w:b/>
          <w:sz w:val="36"/>
          <w:szCs w:val="36"/>
        </w:rPr>
      </w:pPr>
      <w:r w:rsidRPr="00DC0E02">
        <w:rPr>
          <w:rFonts w:ascii="Arial" w:hAnsi="Arial" w:cs="Arial"/>
          <w:b/>
          <w:sz w:val="36"/>
          <w:szCs w:val="36"/>
        </w:rPr>
        <w:t xml:space="preserve">3 </w:t>
      </w:r>
      <w:proofErr w:type="gramStart"/>
      <w:r w:rsidRPr="00DC0E02">
        <w:rPr>
          <w:rFonts w:ascii="Arial" w:hAnsi="Arial" w:cs="Arial"/>
          <w:b/>
          <w:sz w:val="36"/>
          <w:szCs w:val="36"/>
        </w:rPr>
        <w:t>+ ?</w:t>
      </w:r>
      <w:proofErr w:type="gramEnd"/>
      <w:r w:rsidRPr="00DC0E02">
        <w:rPr>
          <w:rFonts w:ascii="Arial" w:hAnsi="Arial" w:cs="Arial"/>
          <w:b/>
          <w:sz w:val="36"/>
          <w:szCs w:val="36"/>
        </w:rPr>
        <w:t xml:space="preserve"> = 10</w:t>
      </w:r>
      <w:bookmarkStart w:id="0" w:name="_GoBack"/>
      <w:bookmarkEnd w:id="0"/>
    </w:p>
    <w:p w:rsidR="009C5ADB" w:rsidRDefault="009C5ADB" w:rsidP="00665ED4">
      <w:pPr>
        <w:pStyle w:val="NoSpacing"/>
        <w:rPr>
          <w:rFonts w:ascii="Arial" w:hAnsi="Arial" w:cs="Arial"/>
          <w:sz w:val="24"/>
          <w:szCs w:val="24"/>
        </w:rPr>
      </w:pPr>
      <w:r>
        <w:rPr>
          <w:rFonts w:ascii="Arial" w:hAnsi="Arial" w:cs="Arial"/>
          <w:sz w:val="24"/>
          <w:szCs w:val="24"/>
        </w:rPr>
        <w:lastRenderedPageBreak/>
        <w:t xml:space="preserve">In both math and science we talked about </w:t>
      </w:r>
      <w:r w:rsidRPr="004B6A24">
        <w:rPr>
          <w:rFonts w:ascii="Arial" w:hAnsi="Arial" w:cs="Arial"/>
          <w:b/>
          <w:sz w:val="24"/>
          <w:szCs w:val="24"/>
        </w:rPr>
        <w:t>balance</w:t>
      </w:r>
      <w:r>
        <w:rPr>
          <w:rFonts w:ascii="Arial" w:hAnsi="Arial" w:cs="Arial"/>
          <w:sz w:val="24"/>
          <w:szCs w:val="24"/>
        </w:rPr>
        <w:t xml:space="preserve">. We used a pan balance to compare the </w:t>
      </w:r>
      <w:r w:rsidRPr="004B6A24">
        <w:rPr>
          <w:rFonts w:ascii="Arial" w:hAnsi="Arial" w:cs="Arial"/>
          <w:b/>
          <w:sz w:val="24"/>
          <w:szCs w:val="24"/>
        </w:rPr>
        <w:t>weight</w:t>
      </w:r>
      <w:r>
        <w:rPr>
          <w:rFonts w:ascii="Arial" w:hAnsi="Arial" w:cs="Arial"/>
          <w:sz w:val="24"/>
          <w:szCs w:val="24"/>
        </w:rPr>
        <w:t xml:space="preserve"> of objects. We used the terms </w:t>
      </w:r>
      <w:r w:rsidRPr="004B6A24">
        <w:rPr>
          <w:rFonts w:ascii="Arial" w:hAnsi="Arial" w:cs="Arial"/>
          <w:b/>
          <w:sz w:val="24"/>
          <w:szCs w:val="24"/>
        </w:rPr>
        <w:t>‘heavier than’</w:t>
      </w:r>
      <w:r>
        <w:rPr>
          <w:rFonts w:ascii="Arial" w:hAnsi="Arial" w:cs="Arial"/>
          <w:sz w:val="24"/>
          <w:szCs w:val="24"/>
        </w:rPr>
        <w:t xml:space="preserve"> and ‘</w:t>
      </w:r>
      <w:r w:rsidRPr="004B6A24">
        <w:rPr>
          <w:rFonts w:ascii="Arial" w:hAnsi="Arial" w:cs="Arial"/>
          <w:b/>
          <w:sz w:val="24"/>
          <w:szCs w:val="24"/>
        </w:rPr>
        <w:t>lighter than’</w:t>
      </w:r>
      <w:r w:rsidR="004B6A24">
        <w:rPr>
          <w:rFonts w:ascii="Arial" w:hAnsi="Arial" w:cs="Arial"/>
          <w:sz w:val="24"/>
          <w:szCs w:val="24"/>
        </w:rPr>
        <w:t>. Then w</w:t>
      </w:r>
      <w:r>
        <w:rPr>
          <w:rFonts w:ascii="Arial" w:hAnsi="Arial" w:cs="Arial"/>
          <w:sz w:val="24"/>
          <w:szCs w:val="24"/>
        </w:rPr>
        <w:t xml:space="preserve">e </w:t>
      </w:r>
      <w:r w:rsidR="004B6A24">
        <w:rPr>
          <w:rFonts w:ascii="Arial" w:hAnsi="Arial" w:cs="Arial"/>
          <w:sz w:val="24"/>
          <w:szCs w:val="24"/>
        </w:rPr>
        <w:t>counted how many</w:t>
      </w:r>
      <w:r>
        <w:rPr>
          <w:rFonts w:ascii="Arial" w:hAnsi="Arial" w:cs="Arial"/>
          <w:sz w:val="24"/>
          <w:szCs w:val="24"/>
        </w:rPr>
        <w:t xml:space="preserve"> cubes it </w:t>
      </w:r>
      <w:r w:rsidR="004B6A24">
        <w:rPr>
          <w:rFonts w:ascii="Arial" w:hAnsi="Arial" w:cs="Arial"/>
          <w:sz w:val="24"/>
          <w:szCs w:val="24"/>
        </w:rPr>
        <w:t xml:space="preserve">took to </w:t>
      </w:r>
      <w:r w:rsidRPr="004B6A24">
        <w:rPr>
          <w:rFonts w:ascii="Arial" w:hAnsi="Arial" w:cs="Arial"/>
          <w:b/>
          <w:sz w:val="24"/>
          <w:szCs w:val="24"/>
        </w:rPr>
        <w:t>balance</w:t>
      </w:r>
      <w:r w:rsidR="004B6A24">
        <w:rPr>
          <w:rFonts w:ascii="Arial" w:hAnsi="Arial" w:cs="Arial"/>
          <w:b/>
          <w:sz w:val="24"/>
          <w:szCs w:val="24"/>
        </w:rPr>
        <w:t>/is the same as</w:t>
      </w:r>
      <w:r>
        <w:rPr>
          <w:rFonts w:ascii="Arial" w:hAnsi="Arial" w:cs="Arial"/>
          <w:sz w:val="24"/>
          <w:szCs w:val="24"/>
        </w:rPr>
        <w:t xml:space="preserve"> </w:t>
      </w:r>
      <w:r w:rsidR="004B6A24">
        <w:rPr>
          <w:rFonts w:ascii="Arial" w:hAnsi="Arial" w:cs="Arial"/>
          <w:sz w:val="24"/>
          <w:szCs w:val="24"/>
        </w:rPr>
        <w:t>an object. In a book we looked at pictures of things that were balanced. We even tried balancing on one foot with our eyes open and then closed. We discovered it is harder to balance with your eyes closed!</w:t>
      </w:r>
    </w:p>
    <w:p w:rsidR="009C5ADB" w:rsidRDefault="009C5ADB" w:rsidP="00665ED4">
      <w:pPr>
        <w:pStyle w:val="NoSpacing"/>
        <w:rPr>
          <w:rFonts w:ascii="Arial" w:hAnsi="Arial" w:cs="Arial"/>
          <w:sz w:val="24"/>
          <w:szCs w:val="24"/>
        </w:rPr>
      </w:pPr>
    </w:p>
    <w:p w:rsidR="00DC2D9C" w:rsidRDefault="00874BAA" w:rsidP="00874BAA">
      <w:pPr>
        <w:pStyle w:val="NoSpacing"/>
        <w:rPr>
          <w:rFonts w:ascii="Arial" w:hAnsi="Arial" w:cs="Arial"/>
          <w:sz w:val="24"/>
          <w:szCs w:val="24"/>
        </w:rPr>
      </w:pPr>
      <w:r>
        <w:rPr>
          <w:rFonts w:ascii="Arial" w:hAnsi="Arial" w:cs="Arial"/>
          <w:sz w:val="24"/>
          <w:szCs w:val="24"/>
        </w:rPr>
        <w:t>In science we</w:t>
      </w:r>
      <w:r w:rsidR="0086242E">
        <w:rPr>
          <w:rFonts w:ascii="Arial" w:hAnsi="Arial" w:cs="Arial"/>
          <w:sz w:val="24"/>
          <w:szCs w:val="24"/>
        </w:rPr>
        <w:t xml:space="preserve"> talked about </w:t>
      </w:r>
      <w:r w:rsidR="0086242E" w:rsidRPr="00821C5B">
        <w:rPr>
          <w:rFonts w:ascii="Arial" w:hAnsi="Arial" w:cs="Arial"/>
          <w:b/>
          <w:sz w:val="24"/>
          <w:szCs w:val="24"/>
        </w:rPr>
        <w:t>force</w:t>
      </w:r>
      <w:r w:rsidR="0086242E">
        <w:rPr>
          <w:rFonts w:ascii="Arial" w:hAnsi="Arial" w:cs="Arial"/>
          <w:sz w:val="24"/>
          <w:szCs w:val="24"/>
        </w:rPr>
        <w:t xml:space="preserve"> – a push or a pull. We pushed </w:t>
      </w:r>
      <w:r w:rsidR="00821C5B">
        <w:rPr>
          <w:rFonts w:ascii="Arial" w:hAnsi="Arial" w:cs="Arial"/>
          <w:sz w:val="24"/>
          <w:szCs w:val="24"/>
        </w:rPr>
        <w:t xml:space="preserve">on </w:t>
      </w:r>
      <w:r w:rsidR="0086242E">
        <w:rPr>
          <w:rFonts w:ascii="Arial" w:hAnsi="Arial" w:cs="Arial"/>
          <w:sz w:val="24"/>
          <w:szCs w:val="24"/>
        </w:rPr>
        <w:t xml:space="preserve">a </w:t>
      </w:r>
      <w:r w:rsidR="00821C5B">
        <w:rPr>
          <w:rFonts w:ascii="Arial" w:hAnsi="Arial" w:cs="Arial"/>
          <w:sz w:val="24"/>
          <w:szCs w:val="24"/>
        </w:rPr>
        <w:t xml:space="preserve">ball </w:t>
      </w:r>
      <w:r w:rsidR="0086242E">
        <w:rPr>
          <w:rFonts w:ascii="Arial" w:hAnsi="Arial" w:cs="Arial"/>
          <w:sz w:val="24"/>
          <w:szCs w:val="24"/>
        </w:rPr>
        <w:t xml:space="preserve">gently and observed </w:t>
      </w:r>
      <w:r w:rsidR="00821C5B">
        <w:rPr>
          <w:rFonts w:ascii="Arial" w:hAnsi="Arial" w:cs="Arial"/>
          <w:sz w:val="24"/>
          <w:szCs w:val="24"/>
        </w:rPr>
        <w:t>the ball roll</w:t>
      </w:r>
      <w:r w:rsidR="0086242E">
        <w:rPr>
          <w:rFonts w:ascii="Arial" w:hAnsi="Arial" w:cs="Arial"/>
          <w:sz w:val="24"/>
          <w:szCs w:val="24"/>
        </w:rPr>
        <w:t xml:space="preserve"> a short distance. Then we predicted what we thought would happen when a harder push was put on the ball. We </w:t>
      </w:r>
      <w:r w:rsidR="00821C5B">
        <w:rPr>
          <w:rFonts w:ascii="Arial" w:hAnsi="Arial" w:cs="Arial"/>
          <w:sz w:val="24"/>
          <w:szCs w:val="24"/>
        </w:rPr>
        <w:t xml:space="preserve">saw the ball roll farther and faster. We concluded our experiment by rolling a ball </w:t>
      </w:r>
      <w:r w:rsidR="00E867EB">
        <w:rPr>
          <w:rFonts w:ascii="Arial" w:hAnsi="Arial" w:cs="Arial"/>
          <w:sz w:val="24"/>
          <w:szCs w:val="24"/>
        </w:rPr>
        <w:t xml:space="preserve">to a friend </w:t>
      </w:r>
      <w:r w:rsidR="00821C5B">
        <w:rPr>
          <w:rFonts w:ascii="Arial" w:hAnsi="Arial" w:cs="Arial"/>
          <w:sz w:val="24"/>
          <w:szCs w:val="24"/>
        </w:rPr>
        <w:t>several</w:t>
      </w:r>
      <w:r w:rsidR="00E867EB">
        <w:rPr>
          <w:rFonts w:ascii="Arial" w:hAnsi="Arial" w:cs="Arial"/>
          <w:sz w:val="24"/>
          <w:szCs w:val="24"/>
        </w:rPr>
        <w:t xml:space="preserve"> times.</w:t>
      </w:r>
      <w:r w:rsidR="00E175D3">
        <w:rPr>
          <w:rFonts w:ascii="Arial" w:hAnsi="Arial" w:cs="Arial"/>
          <w:sz w:val="24"/>
          <w:szCs w:val="24"/>
        </w:rPr>
        <w:t xml:space="preserve"> Next week we </w:t>
      </w:r>
      <w:r w:rsidR="000C6205">
        <w:rPr>
          <w:rFonts w:ascii="Arial" w:hAnsi="Arial" w:cs="Arial"/>
          <w:sz w:val="24"/>
          <w:szCs w:val="24"/>
        </w:rPr>
        <w:t>will be conducting experiments using cars and ramps. We will see what happens when one variable is changed. Will the c</w:t>
      </w:r>
      <w:r w:rsidR="009969D1">
        <w:rPr>
          <w:rFonts w:ascii="Arial" w:hAnsi="Arial" w:cs="Arial"/>
          <w:sz w:val="24"/>
          <w:szCs w:val="24"/>
        </w:rPr>
        <w:t>ar go faster or slower?</w:t>
      </w:r>
    </w:p>
    <w:p w:rsidR="00FD2821" w:rsidRPr="00085870" w:rsidRDefault="00085870" w:rsidP="00DC0E02">
      <w:pPr>
        <w:pStyle w:val="NoSpacing"/>
        <w:rPr>
          <w:rFonts w:ascii="Arial" w:hAnsi="Arial" w:cs="Arial"/>
          <w:b/>
          <w:i/>
          <w:sz w:val="28"/>
          <w:szCs w:val="28"/>
        </w:rPr>
      </w:pPr>
      <w:r>
        <w:rPr>
          <w:rFonts w:ascii="Arial" w:hAnsi="Arial" w:cs="Arial"/>
          <w:b/>
          <w:i/>
          <w:sz w:val="28"/>
          <w:szCs w:val="28"/>
        </w:rPr>
        <w:t xml:space="preserve">  </w:t>
      </w:r>
    </w:p>
    <w:p w:rsidR="00874BAA" w:rsidRPr="003D27FC" w:rsidRDefault="00874BAA" w:rsidP="00583BE0">
      <w:pPr>
        <w:pStyle w:val="NoSpacing"/>
        <w:rPr>
          <w:rFonts w:ascii="Arial" w:hAnsi="Arial" w:cs="Arial"/>
        </w:rPr>
      </w:pPr>
      <w:r>
        <w:rPr>
          <w:rFonts w:ascii="Arial" w:hAnsi="Arial" w:cs="Arial"/>
          <w:sz w:val="24"/>
          <w:szCs w:val="24"/>
        </w:rPr>
        <w:t xml:space="preserve">In Social Studies we </w:t>
      </w:r>
      <w:r w:rsidR="008B7DA6">
        <w:rPr>
          <w:rFonts w:ascii="Arial" w:hAnsi="Arial" w:cs="Arial"/>
          <w:sz w:val="24"/>
          <w:szCs w:val="24"/>
        </w:rPr>
        <w:t xml:space="preserve">are learning about family traditions and celebrations. We will </w:t>
      </w:r>
      <w:r w:rsidR="00583BE0">
        <w:rPr>
          <w:rFonts w:ascii="Arial" w:hAnsi="Arial" w:cs="Arial"/>
          <w:sz w:val="24"/>
          <w:szCs w:val="24"/>
        </w:rPr>
        <w:t>also research winter traditions from around the world to discover their cultural significance. Students will create a personal timeline</w:t>
      </w:r>
      <w:r w:rsidRPr="003D27FC">
        <w:rPr>
          <w:rFonts w:ascii="Arial" w:hAnsi="Arial" w:cs="Arial"/>
        </w:rPr>
        <w:tab/>
      </w:r>
      <w:r w:rsidR="00583BE0">
        <w:rPr>
          <w:rFonts w:ascii="Arial" w:hAnsi="Arial" w:cs="Arial"/>
        </w:rPr>
        <w:t xml:space="preserve">to correctly sequence milestones or events in their lives. </w:t>
      </w:r>
      <w:r w:rsidRPr="003D27FC">
        <w:rPr>
          <w:rFonts w:ascii="Arial" w:hAnsi="Arial" w:cs="Arial"/>
        </w:rPr>
        <w:tab/>
      </w:r>
      <w:r w:rsidRPr="003D27FC">
        <w:rPr>
          <w:rFonts w:ascii="Arial" w:hAnsi="Arial" w:cs="Arial"/>
        </w:rPr>
        <w:tab/>
      </w:r>
      <w:r w:rsidRPr="003D27FC">
        <w:rPr>
          <w:rFonts w:ascii="Arial" w:hAnsi="Arial" w:cs="Arial"/>
        </w:rPr>
        <w:tab/>
      </w:r>
    </w:p>
    <w:p w:rsidR="00FD2821" w:rsidRDefault="00FD2821" w:rsidP="00191802">
      <w:pPr>
        <w:rPr>
          <w:rFonts w:ascii="Arial" w:hAnsi="Arial" w:cs="Arial"/>
          <w:noProof/>
        </w:rPr>
      </w:pPr>
    </w:p>
    <w:p w:rsidR="00EF26DA" w:rsidRDefault="00EF26DA" w:rsidP="00EF26DA">
      <w:pPr>
        <w:rPr>
          <w:rFonts w:ascii="Arial" w:hAnsi="Arial" w:cs="Arial"/>
          <w:noProof/>
        </w:rPr>
      </w:pPr>
      <w:r w:rsidRPr="003D27FC">
        <w:rPr>
          <w:rFonts w:ascii="Arial" w:hAnsi="Arial" w:cs="Arial"/>
          <w:noProof/>
        </w:rPr>
        <w:t>The children enjoyed sharing about their family tree</w:t>
      </w:r>
      <w:r>
        <w:rPr>
          <w:rFonts w:ascii="Arial" w:hAnsi="Arial" w:cs="Arial"/>
          <w:noProof/>
        </w:rPr>
        <w:t>s</w:t>
      </w:r>
      <w:r w:rsidRPr="003D27FC">
        <w:rPr>
          <w:rFonts w:ascii="Arial" w:hAnsi="Arial" w:cs="Arial"/>
          <w:noProof/>
        </w:rPr>
        <w:t>.</w:t>
      </w:r>
      <w:r>
        <w:rPr>
          <w:rFonts w:ascii="Arial" w:hAnsi="Arial" w:cs="Arial"/>
          <w:noProof/>
        </w:rPr>
        <w:t xml:space="preserve"> If you and your child have not finished the family tree project, please send it next week so your child has an opportunity to share it with the class.</w:t>
      </w:r>
    </w:p>
    <w:p w:rsidR="000A6763" w:rsidRDefault="000A6763" w:rsidP="00C974DB">
      <w:pPr>
        <w:rPr>
          <w:rFonts w:ascii="Comic Sans MS" w:hAnsi="Comic Sans MS"/>
          <w:b/>
          <w:noProof/>
          <w:sz w:val="28"/>
          <w:szCs w:val="28"/>
        </w:rPr>
      </w:pPr>
    </w:p>
    <w:p w:rsidR="00820C9A" w:rsidRPr="00820C9A" w:rsidRDefault="00820C9A" w:rsidP="00C974DB">
      <w:pPr>
        <w:rPr>
          <w:rFonts w:ascii="Comic Sans MS" w:hAnsi="Comic Sans MS"/>
          <w:b/>
          <w:noProof/>
        </w:rPr>
      </w:pPr>
      <w:r w:rsidRPr="00820C9A">
        <w:rPr>
          <w:rFonts w:ascii="Comic Sans MS" w:hAnsi="Comic Sans MS"/>
          <w:b/>
          <w:noProof/>
        </w:rPr>
        <w:t>Raffle tickets for the 5</w:t>
      </w:r>
      <w:r w:rsidRPr="00820C9A">
        <w:rPr>
          <w:rFonts w:ascii="Comic Sans MS" w:hAnsi="Comic Sans MS"/>
          <w:b/>
          <w:noProof/>
          <w:vertAlign w:val="superscript"/>
        </w:rPr>
        <w:t>th</w:t>
      </w:r>
      <w:r w:rsidRPr="00820C9A">
        <w:rPr>
          <w:rFonts w:ascii="Comic Sans MS" w:hAnsi="Comic Sans MS"/>
          <w:b/>
          <w:noProof/>
        </w:rPr>
        <w:t xml:space="preserve"> grade fundraiser are still being sold. You can print more from the Jeffery webpage, as well. </w:t>
      </w:r>
    </w:p>
    <w:p w:rsidR="00E10B4A" w:rsidRPr="00820C9A" w:rsidRDefault="000A6763" w:rsidP="00DC0E02">
      <w:pPr>
        <w:jc w:val="center"/>
        <w:rPr>
          <w:rFonts w:ascii="Comic Sans MS" w:hAnsi="Comic Sans MS" w:cs="Arial"/>
        </w:rPr>
      </w:pPr>
      <w:r w:rsidRPr="00820C9A">
        <w:rPr>
          <w:rFonts w:ascii="Comic Sans MS" w:hAnsi="Comic Sans MS" w:cs="Arial"/>
        </w:rPr>
        <w:t>Have a wonderful weekend!</w:t>
      </w:r>
    </w:p>
    <w:p w:rsidR="00E10B4A" w:rsidRDefault="00E10B4A" w:rsidP="00A91A10">
      <w:pPr>
        <w:rPr>
          <w:rFonts w:ascii="Arial" w:hAnsi="Arial" w:cs="Arial"/>
          <w:i/>
        </w:rPr>
      </w:pPr>
    </w:p>
    <w:p w:rsidR="00DC0E02" w:rsidRPr="00DC0E02" w:rsidRDefault="00DC0E02" w:rsidP="00DC0E02">
      <w:pPr>
        <w:jc w:val="center"/>
        <w:rPr>
          <w:rFonts w:ascii="Arial" w:hAnsi="Arial" w:cs="Arial"/>
          <w:i/>
          <w:sz w:val="20"/>
          <w:szCs w:val="20"/>
        </w:rPr>
      </w:pPr>
      <w:r w:rsidRPr="00DC0E02">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0"/>
          <w:footerReference w:type="default" r:id="rId11"/>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-207818</wp:posOffset>
                </wp:positionH>
                <wp:positionV relativeFrom="paragraph">
                  <wp:posOffset>26926</wp:posOffset>
                </wp:positionV>
                <wp:extent cx="7160260" cy="8752114"/>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752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E175D3"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E175D3" w:rsidP="0086242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Saturday</w:t>
                                  </w: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E175D3" w:rsidP="0086242E">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E175D3" w:rsidP="0086242E">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5</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932CE3" w:rsidRDefault="00932CE3" w:rsidP="00932C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The Great</w:t>
                                  </w:r>
                                </w:p>
                                <w:p w:rsidR="00932CE3" w:rsidRDefault="00932CE3" w:rsidP="00932C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Jeffery Raffle</w:t>
                                  </w:r>
                                </w:p>
                                <w:p w:rsidR="00932CE3" w:rsidRDefault="00932CE3" w:rsidP="00932C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w:t>
                                  </w:r>
                                  <w:r w:rsidRPr="006B5AEF">
                                    <w:rPr>
                                      <w:rFonts w:ascii="Arial" w:eastAsia="Arial Unicode MS" w:hAnsi="Arial" w:cs="Arial"/>
                                      <w:b/>
                                      <w:sz w:val="20"/>
                                      <w:szCs w:val="20"/>
                                      <w:vertAlign w:val="superscript"/>
                                    </w:rPr>
                                    <w:t>th</w:t>
                                  </w:r>
                                  <w:r>
                                    <w:rPr>
                                      <w:rFonts w:ascii="Arial" w:eastAsia="Arial Unicode MS" w:hAnsi="Arial" w:cs="Arial"/>
                                      <w:b/>
                                      <w:sz w:val="20"/>
                                      <w:szCs w:val="20"/>
                                    </w:rPr>
                                    <w:t xml:space="preserve"> grade</w:t>
                                  </w:r>
                                </w:p>
                                <w:p w:rsidR="00932CE3" w:rsidRDefault="00932CE3" w:rsidP="00932CE3">
                                  <w:pPr>
                                    <w:jc w:val="center"/>
                                    <w:rPr>
                                      <w:rFonts w:ascii="Arial" w:eastAsia="Arial Unicode MS" w:hAnsi="Arial" w:cs="Arial"/>
                                      <w:b/>
                                      <w:sz w:val="20"/>
                                      <w:szCs w:val="20"/>
                                    </w:rPr>
                                  </w:pPr>
                                  <w:r>
                                    <w:rPr>
                                      <w:rFonts w:ascii="Arial" w:eastAsia="Arial Unicode MS" w:hAnsi="Arial" w:cs="Arial"/>
                                      <w:b/>
                                      <w:sz w:val="20"/>
                                      <w:szCs w:val="20"/>
                                    </w:rPr>
                                    <w:t>fundraiser)</w:t>
                                  </w:r>
                                </w:p>
                                <w:p w:rsidR="00311E20" w:rsidRDefault="00311E20" w:rsidP="00932CE3">
                                  <w:pPr>
                                    <w:jc w:val="center"/>
                                    <w:rPr>
                                      <w:rFonts w:ascii="Arial" w:eastAsia="Arial Unicode MS" w:hAnsi="Arial" w:cs="Arial"/>
                                      <w:b/>
                                      <w:sz w:val="20"/>
                                      <w:szCs w:val="20"/>
                                    </w:rPr>
                                  </w:pPr>
                                </w:p>
                                <w:p w:rsidR="00311E20" w:rsidRDefault="00311E20" w:rsidP="00311E20">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311E20" w:rsidRDefault="00311E20" w:rsidP="00311E20">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311E20" w:rsidRPr="00006520" w:rsidRDefault="00311E20" w:rsidP="00311E20">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b/>
                                      <w:sz w:val="20"/>
                                      <w:szCs w:val="20"/>
                                    </w:rPr>
                                  </w:pPr>
                                </w:p>
                                <w:p w:rsidR="00E175D3" w:rsidRDefault="00E175D3" w:rsidP="0086242E">
                                  <w:pPr>
                                    <w:jc w:val="center"/>
                                    <w:rPr>
                                      <w:rFonts w:ascii="Arial" w:eastAsia="Arial Unicode MS" w:hAnsi="Arial" w:cs="Arial"/>
                                      <w:b/>
                                    </w:rPr>
                                  </w:pPr>
                                </w:p>
                                <w:p w:rsidR="00E175D3" w:rsidRDefault="00E175D3" w:rsidP="0086242E">
                                  <w:pPr>
                                    <w:jc w:val="center"/>
                                    <w:rPr>
                                      <w:rFonts w:ascii="Arial" w:eastAsia="Arial Unicode MS" w:hAnsi="Arial" w:cs="Arial"/>
                                      <w:b/>
                                    </w:rPr>
                                  </w:pPr>
                                </w:p>
                                <w:p w:rsidR="00E175D3" w:rsidRDefault="00E175D3" w:rsidP="0086242E">
                                  <w:pPr>
                                    <w:jc w:val="center"/>
                                    <w:rPr>
                                      <w:rFonts w:ascii="Arial" w:eastAsia="Arial Unicode MS" w:hAnsi="Arial" w:cs="Arial"/>
                                      <w:b/>
                                    </w:rPr>
                                  </w:pPr>
                                </w:p>
                                <w:p w:rsidR="00E175D3" w:rsidRPr="0071297C" w:rsidRDefault="00E175D3" w:rsidP="0086242E">
                                  <w:pPr>
                                    <w:jc w:val="center"/>
                                    <w:rPr>
                                      <w:rFonts w:ascii="Arial" w:eastAsia="Arial Unicode MS" w:hAnsi="Arial" w:cs="Arial"/>
                                      <w:b/>
                                    </w:rPr>
                                  </w:pPr>
                                </w:p>
                                <w:p w:rsidR="00E175D3" w:rsidRDefault="00E175D3" w:rsidP="0086242E">
                                  <w:pPr>
                                    <w:jc w:val="center"/>
                                    <w:rPr>
                                      <w:rFonts w:ascii="Arial" w:eastAsia="Arial Unicode MS" w:hAnsi="Arial" w:cs="Arial"/>
                                      <w:b/>
                                      <w:sz w:val="20"/>
                                      <w:szCs w:val="20"/>
                                    </w:rPr>
                                  </w:pPr>
                                </w:p>
                                <w:p w:rsidR="00E175D3" w:rsidRPr="00006520" w:rsidRDefault="00E175D3" w:rsidP="0086242E">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932CE3" w:rsidP="0086242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12</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5502B2">
                                  <w:pPr>
                                    <w:rPr>
                                      <w:rFonts w:ascii="Arial" w:hAnsi="Arial" w:cs="Arial"/>
                                      <w:b/>
                                      <w:sz w:val="20"/>
                                      <w:szCs w:val="20"/>
                                      <w:lang w:val="en-GB"/>
                                    </w:rPr>
                                  </w:pPr>
                                </w:p>
                                <w:p w:rsidR="00E175D3" w:rsidRPr="00006520" w:rsidRDefault="00E175D3"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E175D3" w:rsidRPr="00006520" w:rsidRDefault="00E175D3"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E175D3" w:rsidRPr="00006520" w:rsidRDefault="00E175D3" w:rsidP="005A42BA">
                                  <w:pPr>
                                    <w:jc w:val="center"/>
                                    <w:rPr>
                                      <w:rFonts w:ascii="Arial" w:hAnsi="Arial" w:cs="Arial"/>
                                      <w:sz w:val="20"/>
                                      <w:szCs w:val="20"/>
                                      <w:lang w:val="en-GB"/>
                                    </w:rPr>
                                  </w:pPr>
                                  <w:r w:rsidRPr="00006520">
                                    <w:rPr>
                                      <w:rFonts w:ascii="Arial" w:hAnsi="Arial" w:cs="Arial"/>
                                      <w:sz w:val="20"/>
                                      <w:szCs w:val="20"/>
                                      <w:lang w:val="en-GB"/>
                                    </w:rPr>
                                    <w:t>(Popcorn 50¢/bag)</w:t>
                                  </w:r>
                                </w:p>
                                <w:p w:rsidR="00E175D3" w:rsidRDefault="00E175D3" w:rsidP="003823A4">
                                  <w:pPr>
                                    <w:rPr>
                                      <w:rFonts w:ascii="Arial" w:eastAsia="Arial Unicode MS" w:hAnsi="Arial" w:cs="Arial"/>
                                      <w:sz w:val="20"/>
                                      <w:szCs w:val="20"/>
                                    </w:rPr>
                                  </w:pPr>
                                </w:p>
                                <w:p w:rsidR="00E175D3" w:rsidRDefault="00E175D3" w:rsidP="003823A4">
                                  <w:pPr>
                                    <w:rPr>
                                      <w:rFonts w:ascii="Arial" w:eastAsia="Arial Unicode MS" w:hAnsi="Arial" w:cs="Arial"/>
                                      <w:sz w:val="20"/>
                                      <w:szCs w:val="20"/>
                                    </w:rPr>
                                  </w:pPr>
                                </w:p>
                                <w:p w:rsidR="00E175D3" w:rsidRPr="00006520" w:rsidRDefault="00E175D3"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E00F5C" w:rsidRDefault="00E175D3" w:rsidP="0086242E">
                                  <w:pPr>
                                    <w:jc w:val="center"/>
                                    <w:rPr>
                                      <w:rFonts w:ascii="Arial" w:eastAsia="Arial Unicode MS" w:hAnsi="Arial" w:cs="Arial"/>
                                      <w:b/>
                                      <w:sz w:val="20"/>
                                      <w:szCs w:val="20"/>
                                    </w:rPr>
                                  </w:pPr>
                                </w:p>
                                <w:p w:rsidR="00E175D3" w:rsidRDefault="00E175D3" w:rsidP="0086242E">
                                  <w:pPr>
                                    <w:jc w:val="center"/>
                                    <w:rPr>
                                      <w:rFonts w:ascii="Arial" w:eastAsia="Arial Unicode MS" w:hAnsi="Arial" w:cs="Arial"/>
                                      <w:b/>
                                      <w:sz w:val="20"/>
                                      <w:szCs w:val="20"/>
                                    </w:rPr>
                                  </w:pPr>
                                </w:p>
                                <w:p w:rsidR="00E175D3" w:rsidRPr="00E00F5C" w:rsidRDefault="00E175D3" w:rsidP="004421CA">
                                  <w:pPr>
                                    <w:jc w:val="center"/>
                                    <w:rPr>
                                      <w:rFonts w:ascii="Arial" w:eastAsia="Arial Unicode MS" w:hAnsi="Arial" w:cs="Arial"/>
                                      <w:b/>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932CE3" w:rsidP="0086242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19</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Default="00E175D3" w:rsidP="0086242E">
                                  <w:pPr>
                                    <w:jc w:val="center"/>
                                    <w:rPr>
                                      <w:rFonts w:ascii="Arial" w:eastAsia="Arial Unicode MS" w:hAnsi="Arial" w:cs="Arial"/>
                                      <w:b/>
                                    </w:rPr>
                                  </w:pPr>
                                </w:p>
                                <w:p w:rsidR="00E175D3" w:rsidRPr="00F45B7F" w:rsidRDefault="00E175D3" w:rsidP="0086242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422E52" w:rsidRDefault="00E175D3" w:rsidP="0086242E">
                                  <w:pPr>
                                    <w:jc w:val="center"/>
                                    <w:rPr>
                                      <w:rFonts w:ascii="Arial" w:eastAsia="Arial Unicode MS" w:hAnsi="Arial" w:cs="Arial"/>
                                      <w:sz w:val="22"/>
                                      <w:szCs w:val="22"/>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rPr>
                                      <w:rFonts w:ascii="Arial" w:eastAsia="Arial Unicode MS" w:hAnsi="Arial" w:cs="Arial"/>
                                      <w:sz w:val="20"/>
                                      <w:szCs w:val="20"/>
                                    </w:rPr>
                                  </w:pPr>
                                </w:p>
                                <w:p w:rsidR="00E175D3" w:rsidRPr="00006520" w:rsidRDefault="00E175D3"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Default="00E175D3" w:rsidP="003823A4">
                                  <w:pPr>
                                    <w:rPr>
                                      <w:rFonts w:ascii="Arial" w:eastAsia="Arial Unicode MS" w:hAnsi="Arial" w:cs="Arial"/>
                                      <w:b/>
                                      <w:sz w:val="20"/>
                                      <w:szCs w:val="20"/>
                                    </w:rPr>
                                  </w:pPr>
                                </w:p>
                                <w:p w:rsidR="00E175D3" w:rsidRPr="00006520" w:rsidRDefault="00E175D3" w:rsidP="00F45B7F">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r w:rsidRPr="00006520">
                                    <w:rPr>
                                      <w:rFonts w:ascii="Arial" w:eastAsia="Arial Unicode MS" w:hAnsi="Arial" w:cs="Arial"/>
                                      <w:sz w:val="20"/>
                                      <w:szCs w:val="20"/>
                                    </w:rPr>
                                    <w:t xml:space="preserve"> </w:t>
                                  </w:r>
                                </w:p>
                                <w:p w:rsidR="00E175D3" w:rsidRPr="00006520" w:rsidRDefault="00E175D3" w:rsidP="00F45B7F">
                                  <w:pPr>
                                    <w:jc w:val="center"/>
                                    <w:rPr>
                                      <w:rFonts w:ascii="Arial" w:eastAsia="Arial Unicode MS" w:hAnsi="Arial" w:cs="Arial"/>
                                      <w:sz w:val="20"/>
                                      <w:szCs w:val="20"/>
                                    </w:rPr>
                                  </w:pPr>
                                </w:p>
                                <w:p w:rsidR="00311E20" w:rsidRDefault="00311E20" w:rsidP="00311E2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Snowflake</w:t>
                                  </w:r>
                                </w:p>
                                <w:p w:rsidR="00311E20" w:rsidRDefault="00311E20" w:rsidP="00311E2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Ball</w:t>
                                  </w:r>
                                </w:p>
                                <w:p w:rsidR="00311E20" w:rsidRDefault="00311E20" w:rsidP="00311E2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11:15-1:00</w:t>
                                  </w:r>
                                </w:p>
                                <w:p w:rsidR="00E175D3" w:rsidRPr="00006520" w:rsidRDefault="00E175D3" w:rsidP="0086242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932CE3" w:rsidP="0086242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eastAsia="Arial Unicode MS" w:hAnsi="Arial" w:cs="Arial"/>
                                      <w:b/>
                                      <w:bCs/>
                                    </w:rPr>
                                    <w:t>26</w:t>
                                  </w:r>
                                </w:p>
                              </w:tc>
                            </w:tr>
                            <w:tr w:rsidR="00E175D3" w:rsidRPr="00006520" w:rsidTr="00932CE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E175D3" w:rsidRDefault="00E175D3" w:rsidP="0086242E">
                                  <w:pPr>
                                    <w:jc w:val="center"/>
                                    <w:rPr>
                                      <w:rFonts w:ascii="Arial" w:eastAsia="Arial Unicode MS" w:hAnsi="Arial" w:cs="Arial"/>
                                      <w:sz w:val="20"/>
                                      <w:szCs w:val="20"/>
                                    </w:rPr>
                                  </w:pPr>
                                </w:p>
                                <w:p w:rsidR="00932CE3" w:rsidRPr="006951A0" w:rsidRDefault="00932CE3" w:rsidP="00932CE3">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932CE3" w:rsidRPr="006951A0" w:rsidRDefault="00932CE3" w:rsidP="00932CE3">
                                  <w:pPr>
                                    <w:jc w:val="center"/>
                                    <w:rPr>
                                      <w:rFonts w:ascii="Arial" w:eastAsia="Arial Unicode MS" w:hAnsi="Arial" w:cs="Arial"/>
                                      <w:b/>
                                      <w:sz w:val="20"/>
                                      <w:szCs w:val="20"/>
                                    </w:rPr>
                                  </w:pPr>
                                  <w:r w:rsidRPr="006951A0">
                                    <w:rPr>
                                      <w:rFonts w:ascii="Arial" w:eastAsia="Arial Unicode MS" w:hAnsi="Arial" w:cs="Arial"/>
                                      <w:b/>
                                      <w:sz w:val="20"/>
                                      <w:szCs w:val="20"/>
                                    </w:rPr>
                                    <w:t>Fundraiser</w:t>
                                  </w:r>
                                </w:p>
                                <w:p w:rsidR="00932CE3" w:rsidRPr="00006520" w:rsidRDefault="00932CE3" w:rsidP="00932CE3">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shd w:val="clear" w:color="auto" w:fill="auto"/>
                                  <w:noWrap/>
                                </w:tcPr>
                                <w:p w:rsidR="00E175D3" w:rsidRDefault="00E175D3" w:rsidP="00932CE3">
                                  <w:pPr>
                                    <w:rPr>
                                      <w:rFonts w:ascii="Arial" w:eastAsia="Arial Unicode MS" w:hAnsi="Arial" w:cs="Arial"/>
                                      <w:sz w:val="20"/>
                                      <w:szCs w:val="20"/>
                                    </w:rPr>
                                  </w:pPr>
                                </w:p>
                                <w:p w:rsidR="00932CE3" w:rsidRDefault="00932CE3" w:rsidP="00932CE3">
                                  <w:pPr>
                                    <w:jc w:val="center"/>
                                    <w:rPr>
                                      <w:rFonts w:ascii="Arial" w:eastAsia="Arial Unicode MS" w:hAnsi="Arial" w:cs="Arial"/>
                                      <w:b/>
                                      <w:sz w:val="20"/>
                                      <w:szCs w:val="20"/>
                                    </w:rPr>
                                  </w:pPr>
                                  <w:r>
                                    <w:rPr>
                                      <w:rFonts w:ascii="Arial" w:eastAsia="Arial Unicode MS" w:hAnsi="Arial" w:cs="Arial"/>
                                      <w:b/>
                                      <w:sz w:val="20"/>
                                      <w:szCs w:val="20"/>
                                    </w:rPr>
                                    <w:t>Classroom Winter</w:t>
                                  </w:r>
                                </w:p>
                                <w:p w:rsidR="00932CE3" w:rsidRDefault="00932CE3" w:rsidP="00932CE3">
                                  <w:pPr>
                                    <w:jc w:val="center"/>
                                    <w:rPr>
                                      <w:rFonts w:ascii="Arial" w:eastAsia="Arial Unicode MS" w:hAnsi="Arial" w:cs="Arial"/>
                                      <w:b/>
                                      <w:sz w:val="20"/>
                                      <w:szCs w:val="20"/>
                                    </w:rPr>
                                  </w:pPr>
                                  <w:r>
                                    <w:rPr>
                                      <w:rFonts w:ascii="Arial" w:eastAsia="Arial Unicode MS" w:hAnsi="Arial" w:cs="Arial"/>
                                      <w:b/>
                                      <w:sz w:val="20"/>
                                      <w:szCs w:val="20"/>
                                    </w:rPr>
                                    <w:t>Activities</w:t>
                                  </w:r>
                                </w:p>
                                <w:p w:rsidR="00E175D3" w:rsidRPr="00006520" w:rsidRDefault="00E175D3"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302E7D" w:rsidRDefault="00E175D3" w:rsidP="00076174">
                                  <w:pPr>
                                    <w:jc w:val="center"/>
                                    <w:rPr>
                                      <w:rFonts w:ascii="Arial" w:eastAsia="Arial Unicode MS" w:hAnsi="Arial" w:cs="Arial"/>
                                      <w:b/>
                                      <w:sz w:val="20"/>
                                      <w:szCs w:val="20"/>
                                    </w:rPr>
                                  </w:pPr>
                                  <w:r>
                                    <w:rPr>
                                      <w:noProof/>
                                    </w:rPr>
                                    <w:drawing>
                                      <wp:inline distT="0" distB="0" distL="0" distR="0" wp14:anchorId="5ACDD3C9" wp14:editId="2542A375">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C008C1">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86242E">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r>
                            <w:tr w:rsidR="00E175D3"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4D72D1" w:rsidRDefault="00932CE3" w:rsidP="0086242E">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4D72D1">
                                  <w:pPr>
                                    <w:tabs>
                                      <w:tab w:val="left" w:pos="248"/>
                                      <w:tab w:val="center" w:pos="787"/>
                                    </w:tabs>
                                    <w:jc w:val="center"/>
                                    <w:rPr>
                                      <w:rFonts w:ascii="Arial" w:eastAsia="Arial Unicode MS" w:hAnsi="Arial" w:cs="Arial"/>
                                      <w:b/>
                                    </w:rPr>
                                  </w:pPr>
                                  <w:r>
                                    <w:rPr>
                                      <w:rFonts w:ascii="Arial" w:eastAsia="Arial Unicode MS" w:hAnsi="Arial" w:cs="Arial"/>
                                      <w:b/>
                                    </w:rPr>
                                    <w:t>1</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2</w:t>
                                  </w:r>
                                </w:p>
                              </w:tc>
                            </w:tr>
                            <w:tr w:rsidR="00E175D3" w:rsidRPr="00006520" w:rsidTr="005D3D2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932CE3" w:rsidP="0086242E">
                                  <w:pPr>
                                    <w:jc w:val="center"/>
                                    <w:rPr>
                                      <w:rFonts w:ascii="Arial" w:eastAsia="Arial Unicode MS" w:hAnsi="Arial" w:cs="Arial"/>
                                      <w:b/>
                                    </w:rPr>
                                  </w:pPr>
                                  <w:r>
                                    <w:rPr>
                                      <w:rFonts w:ascii="Arial" w:eastAsia="Arial Unicode MS" w:hAnsi="Arial" w:cs="Arial"/>
                                      <w:b/>
                                    </w:rPr>
                                    <w:t>Jan 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E175D3" w:rsidP="0086242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Default="00E175D3" w:rsidP="0086242E">
                                  <w:pPr>
                                    <w:jc w:val="center"/>
                                    <w:rPr>
                                      <w:rFonts w:ascii="Arial" w:eastAsia="Arial Unicode MS" w:hAnsi="Arial" w:cs="Arial"/>
                                      <w:b/>
                                      <w:sz w:val="20"/>
                                      <w:szCs w:val="20"/>
                                    </w:rPr>
                                  </w:pPr>
                                </w:p>
                                <w:p w:rsidR="00E175D3" w:rsidRPr="00C008C1" w:rsidRDefault="00E175D3" w:rsidP="0086242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p w:rsidR="00E175D3" w:rsidRPr="00C008C1"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932CE3" w:rsidRDefault="00B83192" w:rsidP="00B83192">
                                  <w:pPr>
                                    <w:tabs>
                                      <w:tab w:val="left" w:pos="248"/>
                                      <w:tab w:val="center" w:pos="787"/>
                                    </w:tabs>
                                    <w:jc w:val="center"/>
                                    <w:rPr>
                                      <w:rFonts w:ascii="Arial" w:eastAsia="Arial Unicode MS" w:hAnsi="Arial" w:cs="Arial"/>
                                      <w:b/>
                                      <w:sz w:val="20"/>
                                      <w:szCs w:val="20"/>
                                    </w:rPr>
                                  </w:pPr>
                                  <w:r w:rsidRPr="00932CE3">
                                    <w:rPr>
                                      <w:rFonts w:ascii="Arial" w:eastAsia="Arial Unicode MS" w:hAnsi="Arial" w:cs="Arial"/>
                                      <w:b/>
                                      <w:sz w:val="20"/>
                                      <w:szCs w:val="20"/>
                                    </w:rPr>
                                    <w:t>New Year’s</w:t>
                                  </w:r>
                                </w:p>
                                <w:p w:rsidR="00E175D3" w:rsidRDefault="00E175D3" w:rsidP="00932CE3">
                                  <w:pPr>
                                    <w:tabs>
                                      <w:tab w:val="left" w:pos="248"/>
                                      <w:tab w:val="center" w:pos="787"/>
                                    </w:tabs>
                                    <w:jc w:val="center"/>
                                    <w:rPr>
                                      <w:rFonts w:ascii="Arial" w:eastAsia="Arial Unicode MS" w:hAnsi="Arial" w:cs="Arial"/>
                                      <w:b/>
                                      <w:sz w:val="20"/>
                                      <w:szCs w:val="20"/>
                                    </w:rPr>
                                  </w:pPr>
                                </w:p>
                                <w:p w:rsidR="00B83192" w:rsidRDefault="00B83192" w:rsidP="00932CE3">
                                  <w:pPr>
                                    <w:tabs>
                                      <w:tab w:val="left" w:pos="248"/>
                                      <w:tab w:val="center" w:pos="787"/>
                                    </w:tabs>
                                    <w:jc w:val="center"/>
                                    <w:rPr>
                                      <w:rFonts w:ascii="Arial" w:eastAsia="Arial Unicode MS" w:hAnsi="Arial" w:cs="Arial"/>
                                      <w:b/>
                                      <w:sz w:val="20"/>
                                      <w:szCs w:val="20"/>
                                    </w:rPr>
                                  </w:pPr>
                                </w:p>
                                <w:p w:rsidR="00B83192" w:rsidRPr="00932CE3" w:rsidRDefault="00B83192" w:rsidP="00932CE3">
                                  <w:pPr>
                                    <w:tabs>
                                      <w:tab w:val="left" w:pos="248"/>
                                      <w:tab w:val="center" w:pos="787"/>
                                    </w:tabs>
                                    <w:jc w:val="center"/>
                                    <w:rPr>
                                      <w:rFonts w:ascii="Arial" w:eastAsia="Arial Unicode MS" w:hAnsi="Arial" w:cs="Arial"/>
                                      <w:b/>
                                      <w:sz w:val="20"/>
                                      <w:szCs w:val="20"/>
                                    </w:rPr>
                                  </w:pPr>
                                </w:p>
                                <w:p w:rsidR="00E175D3" w:rsidRPr="00932CE3" w:rsidRDefault="00E175D3" w:rsidP="00932CE3">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bl>
                          <w:p w:rsidR="00E175D3" w:rsidRDefault="00E175D3"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5pt;margin-top:2.1pt;width:563.8pt;height:6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E175D3"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E175D3" w:rsidP="0086242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Saturday</w:t>
                            </w: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E175D3" w:rsidP="0086242E">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E175D3" w:rsidP="0086242E">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5</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932CE3" w:rsidRDefault="00932CE3" w:rsidP="00932C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The Great</w:t>
                            </w:r>
                          </w:p>
                          <w:p w:rsidR="00932CE3" w:rsidRDefault="00932CE3" w:rsidP="00932C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Jeffery Raffle</w:t>
                            </w:r>
                          </w:p>
                          <w:p w:rsidR="00932CE3" w:rsidRDefault="00932CE3" w:rsidP="00932CE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w:t>
                            </w:r>
                            <w:r w:rsidRPr="006B5AEF">
                              <w:rPr>
                                <w:rFonts w:ascii="Arial" w:eastAsia="Arial Unicode MS" w:hAnsi="Arial" w:cs="Arial"/>
                                <w:b/>
                                <w:sz w:val="20"/>
                                <w:szCs w:val="20"/>
                                <w:vertAlign w:val="superscript"/>
                              </w:rPr>
                              <w:t>th</w:t>
                            </w:r>
                            <w:r>
                              <w:rPr>
                                <w:rFonts w:ascii="Arial" w:eastAsia="Arial Unicode MS" w:hAnsi="Arial" w:cs="Arial"/>
                                <w:b/>
                                <w:sz w:val="20"/>
                                <w:szCs w:val="20"/>
                              </w:rPr>
                              <w:t xml:space="preserve"> grade</w:t>
                            </w:r>
                          </w:p>
                          <w:p w:rsidR="00932CE3" w:rsidRDefault="00932CE3" w:rsidP="00932CE3">
                            <w:pPr>
                              <w:jc w:val="center"/>
                              <w:rPr>
                                <w:rFonts w:ascii="Arial" w:eastAsia="Arial Unicode MS" w:hAnsi="Arial" w:cs="Arial"/>
                                <w:b/>
                                <w:sz w:val="20"/>
                                <w:szCs w:val="20"/>
                              </w:rPr>
                            </w:pPr>
                            <w:r>
                              <w:rPr>
                                <w:rFonts w:ascii="Arial" w:eastAsia="Arial Unicode MS" w:hAnsi="Arial" w:cs="Arial"/>
                                <w:b/>
                                <w:sz w:val="20"/>
                                <w:szCs w:val="20"/>
                              </w:rPr>
                              <w:t>fundraiser)</w:t>
                            </w:r>
                          </w:p>
                          <w:p w:rsidR="00311E20" w:rsidRDefault="00311E20" w:rsidP="00932CE3">
                            <w:pPr>
                              <w:jc w:val="center"/>
                              <w:rPr>
                                <w:rFonts w:ascii="Arial" w:eastAsia="Arial Unicode MS" w:hAnsi="Arial" w:cs="Arial"/>
                                <w:b/>
                                <w:sz w:val="20"/>
                                <w:szCs w:val="20"/>
                              </w:rPr>
                            </w:pPr>
                          </w:p>
                          <w:p w:rsidR="00311E20" w:rsidRDefault="00311E20" w:rsidP="00311E20">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311E20" w:rsidRDefault="00311E20" w:rsidP="00311E20">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311E20" w:rsidRPr="00006520" w:rsidRDefault="00311E20" w:rsidP="00311E20">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b/>
                                <w:sz w:val="20"/>
                                <w:szCs w:val="20"/>
                              </w:rPr>
                            </w:pPr>
                          </w:p>
                          <w:p w:rsidR="00E175D3" w:rsidRDefault="00E175D3" w:rsidP="0086242E">
                            <w:pPr>
                              <w:jc w:val="center"/>
                              <w:rPr>
                                <w:rFonts w:ascii="Arial" w:eastAsia="Arial Unicode MS" w:hAnsi="Arial" w:cs="Arial"/>
                                <w:b/>
                              </w:rPr>
                            </w:pPr>
                          </w:p>
                          <w:p w:rsidR="00E175D3" w:rsidRDefault="00E175D3" w:rsidP="0086242E">
                            <w:pPr>
                              <w:jc w:val="center"/>
                              <w:rPr>
                                <w:rFonts w:ascii="Arial" w:eastAsia="Arial Unicode MS" w:hAnsi="Arial" w:cs="Arial"/>
                                <w:b/>
                              </w:rPr>
                            </w:pPr>
                          </w:p>
                          <w:p w:rsidR="00E175D3" w:rsidRDefault="00E175D3" w:rsidP="0086242E">
                            <w:pPr>
                              <w:jc w:val="center"/>
                              <w:rPr>
                                <w:rFonts w:ascii="Arial" w:eastAsia="Arial Unicode MS" w:hAnsi="Arial" w:cs="Arial"/>
                                <w:b/>
                              </w:rPr>
                            </w:pPr>
                          </w:p>
                          <w:p w:rsidR="00E175D3" w:rsidRPr="0071297C" w:rsidRDefault="00E175D3" w:rsidP="0086242E">
                            <w:pPr>
                              <w:jc w:val="center"/>
                              <w:rPr>
                                <w:rFonts w:ascii="Arial" w:eastAsia="Arial Unicode MS" w:hAnsi="Arial" w:cs="Arial"/>
                                <w:b/>
                              </w:rPr>
                            </w:pPr>
                          </w:p>
                          <w:p w:rsidR="00E175D3" w:rsidRDefault="00E175D3" w:rsidP="0086242E">
                            <w:pPr>
                              <w:jc w:val="center"/>
                              <w:rPr>
                                <w:rFonts w:ascii="Arial" w:eastAsia="Arial Unicode MS" w:hAnsi="Arial" w:cs="Arial"/>
                                <w:b/>
                                <w:sz w:val="20"/>
                                <w:szCs w:val="20"/>
                              </w:rPr>
                            </w:pPr>
                          </w:p>
                          <w:p w:rsidR="00E175D3" w:rsidRPr="00006520" w:rsidRDefault="00E175D3" w:rsidP="0086242E">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932CE3" w:rsidP="0086242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12</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5502B2">
                            <w:pPr>
                              <w:rPr>
                                <w:rFonts w:ascii="Arial" w:hAnsi="Arial" w:cs="Arial"/>
                                <w:b/>
                                <w:sz w:val="20"/>
                                <w:szCs w:val="20"/>
                                <w:lang w:val="en-GB"/>
                              </w:rPr>
                            </w:pPr>
                          </w:p>
                          <w:p w:rsidR="00E175D3" w:rsidRPr="00006520" w:rsidRDefault="00E175D3"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E175D3" w:rsidRPr="00006520" w:rsidRDefault="00E175D3"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E175D3" w:rsidRPr="00006520" w:rsidRDefault="00E175D3" w:rsidP="005A42BA">
                            <w:pPr>
                              <w:jc w:val="center"/>
                              <w:rPr>
                                <w:rFonts w:ascii="Arial" w:hAnsi="Arial" w:cs="Arial"/>
                                <w:sz w:val="20"/>
                                <w:szCs w:val="20"/>
                                <w:lang w:val="en-GB"/>
                              </w:rPr>
                            </w:pPr>
                            <w:r w:rsidRPr="00006520">
                              <w:rPr>
                                <w:rFonts w:ascii="Arial" w:hAnsi="Arial" w:cs="Arial"/>
                                <w:sz w:val="20"/>
                                <w:szCs w:val="20"/>
                                <w:lang w:val="en-GB"/>
                              </w:rPr>
                              <w:t>(Popcorn 50¢/bag)</w:t>
                            </w:r>
                          </w:p>
                          <w:p w:rsidR="00E175D3" w:rsidRDefault="00E175D3" w:rsidP="003823A4">
                            <w:pPr>
                              <w:rPr>
                                <w:rFonts w:ascii="Arial" w:eastAsia="Arial Unicode MS" w:hAnsi="Arial" w:cs="Arial"/>
                                <w:sz w:val="20"/>
                                <w:szCs w:val="20"/>
                              </w:rPr>
                            </w:pPr>
                          </w:p>
                          <w:p w:rsidR="00E175D3" w:rsidRDefault="00E175D3" w:rsidP="003823A4">
                            <w:pPr>
                              <w:rPr>
                                <w:rFonts w:ascii="Arial" w:eastAsia="Arial Unicode MS" w:hAnsi="Arial" w:cs="Arial"/>
                                <w:sz w:val="20"/>
                                <w:szCs w:val="20"/>
                              </w:rPr>
                            </w:pPr>
                          </w:p>
                          <w:p w:rsidR="00E175D3" w:rsidRPr="00006520" w:rsidRDefault="00E175D3"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E00F5C" w:rsidRDefault="00E175D3" w:rsidP="0086242E">
                            <w:pPr>
                              <w:jc w:val="center"/>
                              <w:rPr>
                                <w:rFonts w:ascii="Arial" w:eastAsia="Arial Unicode MS" w:hAnsi="Arial" w:cs="Arial"/>
                                <w:b/>
                                <w:sz w:val="20"/>
                                <w:szCs w:val="20"/>
                              </w:rPr>
                            </w:pPr>
                          </w:p>
                          <w:p w:rsidR="00E175D3" w:rsidRDefault="00E175D3" w:rsidP="0086242E">
                            <w:pPr>
                              <w:jc w:val="center"/>
                              <w:rPr>
                                <w:rFonts w:ascii="Arial" w:eastAsia="Arial Unicode MS" w:hAnsi="Arial" w:cs="Arial"/>
                                <w:b/>
                                <w:sz w:val="20"/>
                                <w:szCs w:val="20"/>
                              </w:rPr>
                            </w:pPr>
                          </w:p>
                          <w:p w:rsidR="00E175D3" w:rsidRPr="00E00F5C" w:rsidRDefault="00E175D3" w:rsidP="004421CA">
                            <w:pPr>
                              <w:jc w:val="center"/>
                              <w:rPr>
                                <w:rFonts w:ascii="Arial" w:eastAsia="Arial Unicode MS" w:hAnsi="Arial" w:cs="Arial"/>
                                <w:b/>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932CE3" w:rsidP="0086242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19</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Default="00E175D3" w:rsidP="0086242E">
                            <w:pPr>
                              <w:jc w:val="center"/>
                              <w:rPr>
                                <w:rFonts w:ascii="Arial" w:eastAsia="Arial Unicode MS" w:hAnsi="Arial" w:cs="Arial"/>
                                <w:b/>
                              </w:rPr>
                            </w:pPr>
                          </w:p>
                          <w:p w:rsidR="00E175D3" w:rsidRPr="00F45B7F" w:rsidRDefault="00E175D3" w:rsidP="0086242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422E52" w:rsidRDefault="00E175D3" w:rsidP="0086242E">
                            <w:pPr>
                              <w:jc w:val="center"/>
                              <w:rPr>
                                <w:rFonts w:ascii="Arial" w:eastAsia="Arial Unicode MS" w:hAnsi="Arial" w:cs="Arial"/>
                                <w:sz w:val="22"/>
                                <w:szCs w:val="22"/>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rPr>
                                <w:rFonts w:ascii="Arial" w:eastAsia="Arial Unicode MS" w:hAnsi="Arial" w:cs="Arial"/>
                                <w:sz w:val="20"/>
                                <w:szCs w:val="20"/>
                              </w:rPr>
                            </w:pPr>
                          </w:p>
                          <w:p w:rsidR="00E175D3" w:rsidRPr="00006520" w:rsidRDefault="00E175D3"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Default="00E175D3" w:rsidP="003823A4">
                            <w:pPr>
                              <w:rPr>
                                <w:rFonts w:ascii="Arial" w:eastAsia="Arial Unicode MS" w:hAnsi="Arial" w:cs="Arial"/>
                                <w:b/>
                                <w:sz w:val="20"/>
                                <w:szCs w:val="20"/>
                              </w:rPr>
                            </w:pPr>
                          </w:p>
                          <w:p w:rsidR="00E175D3" w:rsidRPr="00006520" w:rsidRDefault="00E175D3" w:rsidP="00F45B7F">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r w:rsidRPr="00006520">
                              <w:rPr>
                                <w:rFonts w:ascii="Arial" w:eastAsia="Arial Unicode MS" w:hAnsi="Arial" w:cs="Arial"/>
                                <w:sz w:val="20"/>
                                <w:szCs w:val="20"/>
                              </w:rPr>
                              <w:t xml:space="preserve"> </w:t>
                            </w:r>
                          </w:p>
                          <w:p w:rsidR="00E175D3" w:rsidRPr="00006520" w:rsidRDefault="00E175D3" w:rsidP="00F45B7F">
                            <w:pPr>
                              <w:jc w:val="center"/>
                              <w:rPr>
                                <w:rFonts w:ascii="Arial" w:eastAsia="Arial Unicode MS" w:hAnsi="Arial" w:cs="Arial"/>
                                <w:sz w:val="20"/>
                                <w:szCs w:val="20"/>
                              </w:rPr>
                            </w:pPr>
                          </w:p>
                          <w:p w:rsidR="00311E20" w:rsidRDefault="00311E20" w:rsidP="00311E2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Snowflake</w:t>
                            </w:r>
                          </w:p>
                          <w:p w:rsidR="00311E20" w:rsidRDefault="00311E20" w:rsidP="00311E2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Ball</w:t>
                            </w:r>
                          </w:p>
                          <w:p w:rsidR="00311E20" w:rsidRDefault="00311E20" w:rsidP="00311E2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11:15-1:00</w:t>
                            </w:r>
                          </w:p>
                          <w:p w:rsidR="00E175D3" w:rsidRPr="00006520" w:rsidRDefault="00E175D3" w:rsidP="0086242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932CE3" w:rsidP="0086242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hAnsi="Arial" w:cs="Arial"/>
                                <w:b/>
                                <w:bCs/>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932CE3" w:rsidP="0086242E">
                            <w:pPr>
                              <w:jc w:val="center"/>
                              <w:rPr>
                                <w:rFonts w:ascii="Arial" w:eastAsia="Arial Unicode MS" w:hAnsi="Arial" w:cs="Arial"/>
                                <w:b/>
                                <w:bCs/>
                              </w:rPr>
                            </w:pPr>
                            <w:r>
                              <w:rPr>
                                <w:rFonts w:ascii="Arial" w:eastAsia="Arial Unicode MS" w:hAnsi="Arial" w:cs="Arial"/>
                                <w:b/>
                                <w:bCs/>
                              </w:rPr>
                              <w:t>26</w:t>
                            </w:r>
                          </w:p>
                        </w:tc>
                      </w:tr>
                      <w:tr w:rsidR="00E175D3" w:rsidRPr="00006520" w:rsidTr="00932CE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E175D3" w:rsidRDefault="00E175D3" w:rsidP="0086242E">
                            <w:pPr>
                              <w:jc w:val="center"/>
                              <w:rPr>
                                <w:rFonts w:ascii="Arial" w:eastAsia="Arial Unicode MS" w:hAnsi="Arial" w:cs="Arial"/>
                                <w:sz w:val="20"/>
                                <w:szCs w:val="20"/>
                              </w:rPr>
                            </w:pPr>
                          </w:p>
                          <w:p w:rsidR="00932CE3" w:rsidRPr="006951A0" w:rsidRDefault="00932CE3" w:rsidP="00932CE3">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932CE3" w:rsidRPr="006951A0" w:rsidRDefault="00932CE3" w:rsidP="00932CE3">
                            <w:pPr>
                              <w:jc w:val="center"/>
                              <w:rPr>
                                <w:rFonts w:ascii="Arial" w:eastAsia="Arial Unicode MS" w:hAnsi="Arial" w:cs="Arial"/>
                                <w:b/>
                                <w:sz w:val="20"/>
                                <w:szCs w:val="20"/>
                              </w:rPr>
                            </w:pPr>
                            <w:r w:rsidRPr="006951A0">
                              <w:rPr>
                                <w:rFonts w:ascii="Arial" w:eastAsia="Arial Unicode MS" w:hAnsi="Arial" w:cs="Arial"/>
                                <w:b/>
                                <w:sz w:val="20"/>
                                <w:szCs w:val="20"/>
                              </w:rPr>
                              <w:t>Fundraiser</w:t>
                            </w:r>
                          </w:p>
                          <w:p w:rsidR="00932CE3" w:rsidRPr="00006520" w:rsidRDefault="00932CE3" w:rsidP="00932CE3">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shd w:val="clear" w:color="auto" w:fill="auto"/>
                            <w:noWrap/>
                          </w:tcPr>
                          <w:p w:rsidR="00E175D3" w:rsidRDefault="00E175D3" w:rsidP="00932CE3">
                            <w:pPr>
                              <w:rPr>
                                <w:rFonts w:ascii="Arial" w:eastAsia="Arial Unicode MS" w:hAnsi="Arial" w:cs="Arial"/>
                                <w:sz w:val="20"/>
                                <w:szCs w:val="20"/>
                              </w:rPr>
                            </w:pPr>
                          </w:p>
                          <w:p w:rsidR="00932CE3" w:rsidRDefault="00932CE3" w:rsidP="00932CE3">
                            <w:pPr>
                              <w:jc w:val="center"/>
                              <w:rPr>
                                <w:rFonts w:ascii="Arial" w:eastAsia="Arial Unicode MS" w:hAnsi="Arial" w:cs="Arial"/>
                                <w:b/>
                                <w:sz w:val="20"/>
                                <w:szCs w:val="20"/>
                              </w:rPr>
                            </w:pPr>
                            <w:r>
                              <w:rPr>
                                <w:rFonts w:ascii="Arial" w:eastAsia="Arial Unicode MS" w:hAnsi="Arial" w:cs="Arial"/>
                                <w:b/>
                                <w:sz w:val="20"/>
                                <w:szCs w:val="20"/>
                              </w:rPr>
                              <w:t>Classroom Winter</w:t>
                            </w:r>
                          </w:p>
                          <w:p w:rsidR="00932CE3" w:rsidRDefault="00932CE3" w:rsidP="00932CE3">
                            <w:pPr>
                              <w:jc w:val="center"/>
                              <w:rPr>
                                <w:rFonts w:ascii="Arial" w:eastAsia="Arial Unicode MS" w:hAnsi="Arial" w:cs="Arial"/>
                                <w:b/>
                                <w:sz w:val="20"/>
                                <w:szCs w:val="20"/>
                              </w:rPr>
                            </w:pPr>
                            <w:r>
                              <w:rPr>
                                <w:rFonts w:ascii="Arial" w:eastAsia="Arial Unicode MS" w:hAnsi="Arial" w:cs="Arial"/>
                                <w:b/>
                                <w:sz w:val="20"/>
                                <w:szCs w:val="20"/>
                              </w:rPr>
                              <w:t>Activities</w:t>
                            </w:r>
                          </w:p>
                          <w:p w:rsidR="00E175D3" w:rsidRPr="00006520" w:rsidRDefault="00E175D3"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302E7D" w:rsidRDefault="00E175D3" w:rsidP="00076174">
                            <w:pPr>
                              <w:jc w:val="center"/>
                              <w:rPr>
                                <w:rFonts w:ascii="Arial" w:eastAsia="Arial Unicode MS" w:hAnsi="Arial" w:cs="Arial"/>
                                <w:b/>
                                <w:sz w:val="20"/>
                                <w:szCs w:val="20"/>
                              </w:rPr>
                            </w:pPr>
                            <w:r>
                              <w:rPr>
                                <w:noProof/>
                              </w:rPr>
                              <w:drawing>
                                <wp:inline distT="0" distB="0" distL="0" distR="0" wp14:anchorId="5ACDD3C9" wp14:editId="2542A375">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C008C1">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86242E">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r>
                      <w:tr w:rsidR="00E175D3"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4D72D1" w:rsidRDefault="00932CE3" w:rsidP="0086242E">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932CE3" w:rsidP="004D72D1">
                            <w:pPr>
                              <w:tabs>
                                <w:tab w:val="left" w:pos="248"/>
                                <w:tab w:val="center" w:pos="787"/>
                              </w:tabs>
                              <w:jc w:val="center"/>
                              <w:rPr>
                                <w:rFonts w:ascii="Arial" w:eastAsia="Arial Unicode MS" w:hAnsi="Arial" w:cs="Arial"/>
                                <w:b/>
                              </w:rPr>
                            </w:pPr>
                            <w:r>
                              <w:rPr>
                                <w:rFonts w:ascii="Arial" w:eastAsia="Arial Unicode MS" w:hAnsi="Arial" w:cs="Arial"/>
                                <w:b/>
                              </w:rPr>
                              <w:t>1</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4D72D1" w:rsidRDefault="00932CE3" w:rsidP="0086242E">
                            <w:pPr>
                              <w:jc w:val="center"/>
                              <w:rPr>
                                <w:rFonts w:ascii="Arial" w:eastAsia="Arial Unicode MS" w:hAnsi="Arial" w:cs="Arial"/>
                                <w:b/>
                              </w:rPr>
                            </w:pPr>
                            <w:r>
                              <w:rPr>
                                <w:rFonts w:ascii="Arial" w:eastAsia="Arial Unicode MS" w:hAnsi="Arial" w:cs="Arial"/>
                                <w:b/>
                              </w:rPr>
                              <w:t>2</w:t>
                            </w:r>
                          </w:p>
                        </w:tc>
                      </w:tr>
                      <w:tr w:rsidR="00E175D3" w:rsidRPr="00006520" w:rsidTr="005D3D2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932CE3" w:rsidP="0086242E">
                            <w:pPr>
                              <w:jc w:val="center"/>
                              <w:rPr>
                                <w:rFonts w:ascii="Arial" w:eastAsia="Arial Unicode MS" w:hAnsi="Arial" w:cs="Arial"/>
                                <w:b/>
                              </w:rPr>
                            </w:pPr>
                            <w:r>
                              <w:rPr>
                                <w:rFonts w:ascii="Arial" w:eastAsia="Arial Unicode MS" w:hAnsi="Arial" w:cs="Arial"/>
                                <w:b/>
                              </w:rPr>
                              <w:t>Jan 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E175D3" w:rsidP="0086242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Default="00E175D3" w:rsidP="0086242E">
                            <w:pPr>
                              <w:jc w:val="center"/>
                              <w:rPr>
                                <w:rFonts w:ascii="Arial" w:eastAsia="Arial Unicode MS" w:hAnsi="Arial" w:cs="Arial"/>
                                <w:b/>
                                <w:sz w:val="20"/>
                                <w:szCs w:val="20"/>
                              </w:rPr>
                            </w:pPr>
                          </w:p>
                          <w:p w:rsidR="00E175D3" w:rsidRPr="00C008C1" w:rsidRDefault="00E175D3" w:rsidP="0086242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p w:rsidR="00E175D3" w:rsidRPr="00C008C1"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932CE3" w:rsidRDefault="00B83192" w:rsidP="00B83192">
                            <w:pPr>
                              <w:tabs>
                                <w:tab w:val="left" w:pos="248"/>
                                <w:tab w:val="center" w:pos="787"/>
                              </w:tabs>
                              <w:jc w:val="center"/>
                              <w:rPr>
                                <w:rFonts w:ascii="Arial" w:eastAsia="Arial Unicode MS" w:hAnsi="Arial" w:cs="Arial"/>
                                <w:b/>
                                <w:sz w:val="20"/>
                                <w:szCs w:val="20"/>
                              </w:rPr>
                            </w:pPr>
                            <w:r w:rsidRPr="00932CE3">
                              <w:rPr>
                                <w:rFonts w:ascii="Arial" w:eastAsia="Arial Unicode MS" w:hAnsi="Arial" w:cs="Arial"/>
                                <w:b/>
                                <w:sz w:val="20"/>
                                <w:szCs w:val="20"/>
                              </w:rPr>
                              <w:t>New Year’s</w:t>
                            </w:r>
                          </w:p>
                          <w:p w:rsidR="00E175D3" w:rsidRDefault="00E175D3" w:rsidP="00932CE3">
                            <w:pPr>
                              <w:tabs>
                                <w:tab w:val="left" w:pos="248"/>
                                <w:tab w:val="center" w:pos="787"/>
                              </w:tabs>
                              <w:jc w:val="center"/>
                              <w:rPr>
                                <w:rFonts w:ascii="Arial" w:eastAsia="Arial Unicode MS" w:hAnsi="Arial" w:cs="Arial"/>
                                <w:b/>
                                <w:sz w:val="20"/>
                                <w:szCs w:val="20"/>
                              </w:rPr>
                            </w:pPr>
                          </w:p>
                          <w:p w:rsidR="00B83192" w:rsidRDefault="00B83192" w:rsidP="00932CE3">
                            <w:pPr>
                              <w:tabs>
                                <w:tab w:val="left" w:pos="248"/>
                                <w:tab w:val="center" w:pos="787"/>
                              </w:tabs>
                              <w:jc w:val="center"/>
                              <w:rPr>
                                <w:rFonts w:ascii="Arial" w:eastAsia="Arial Unicode MS" w:hAnsi="Arial" w:cs="Arial"/>
                                <w:b/>
                                <w:sz w:val="20"/>
                                <w:szCs w:val="20"/>
                              </w:rPr>
                            </w:pPr>
                          </w:p>
                          <w:p w:rsidR="00B83192" w:rsidRPr="00932CE3" w:rsidRDefault="00B83192" w:rsidP="00932CE3">
                            <w:pPr>
                              <w:tabs>
                                <w:tab w:val="left" w:pos="248"/>
                                <w:tab w:val="center" w:pos="787"/>
                              </w:tabs>
                              <w:jc w:val="center"/>
                              <w:rPr>
                                <w:rFonts w:ascii="Arial" w:eastAsia="Arial Unicode MS" w:hAnsi="Arial" w:cs="Arial"/>
                                <w:b/>
                                <w:sz w:val="20"/>
                                <w:szCs w:val="20"/>
                              </w:rPr>
                            </w:pPr>
                          </w:p>
                          <w:p w:rsidR="00E175D3" w:rsidRPr="00932CE3" w:rsidRDefault="00E175D3" w:rsidP="00932CE3">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bl>
                    <w:p w:rsidR="00E175D3" w:rsidRDefault="00E175D3"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B83192"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6432" behindDoc="0" locked="0" layoutInCell="1" allowOverlap="1" wp14:anchorId="4AEAC7D6" wp14:editId="2C012978">
                <wp:simplePos x="0" y="0"/>
                <wp:positionH relativeFrom="column">
                  <wp:posOffset>184068</wp:posOffset>
                </wp:positionH>
                <wp:positionV relativeFrom="paragraph">
                  <wp:posOffset>5022380</wp:posOffset>
                </wp:positionV>
                <wp:extent cx="6400486" cy="355600"/>
                <wp:effectExtent l="0" t="0" r="19685" b="25400"/>
                <wp:wrapNone/>
                <wp:docPr id="3" name="Text Box 3"/>
                <wp:cNvGraphicFramePr/>
                <a:graphic xmlns:a="http://schemas.openxmlformats.org/drawingml/2006/main">
                  <a:graphicData uri="http://schemas.microsoft.com/office/word/2010/wordprocessingShape">
                    <wps:wsp>
                      <wps:cNvSpPr txBox="1"/>
                      <wps:spPr>
                        <a:xfrm>
                          <a:off x="0" y="0"/>
                          <a:ext cx="6400486"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192" w:rsidRPr="00076174" w:rsidRDefault="00B83192" w:rsidP="00B83192">
                            <w:pPr>
                              <w:jc w:val="center"/>
                              <w:rPr>
                                <w:rFonts w:ascii="Comic Sans MS" w:hAnsi="Comic Sans MS"/>
                                <w:b/>
                              </w:rPr>
                            </w:pPr>
                            <w:r w:rsidRPr="00076174">
                              <w:rPr>
                                <w:rFonts w:ascii="Comic Sans MS" w:hAnsi="Comic Sans MS"/>
                                <w:b/>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4.5pt;margin-top:395.45pt;width:7in;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" fillcolor="white [3201]" strokeweight=".5pt">
                <v:textbox>
                  <w:txbxContent>
                    <w:p w:rsidR="00B83192" w:rsidRPr="00076174" w:rsidRDefault="00B83192" w:rsidP="00B83192">
                      <w:pPr>
                        <w:jc w:val="center"/>
                        <w:rPr>
                          <w:rFonts w:ascii="Comic Sans MS" w:hAnsi="Comic Sans MS"/>
                          <w:b/>
                        </w:rPr>
                      </w:pPr>
                      <w:r w:rsidRPr="00076174">
                        <w:rPr>
                          <w:rFonts w:ascii="Comic Sans MS" w:hAnsi="Comic Sans MS"/>
                          <w:b/>
                        </w:rPr>
                        <w:t>Winter Break</w:t>
                      </w:r>
                    </w:p>
                  </w:txbxContent>
                </v:textbox>
              </v:shape>
            </w:pict>
          </mc:Fallback>
        </mc:AlternateContent>
      </w:r>
      <w:r w:rsidR="00932CE3">
        <w:rPr>
          <w:rFonts w:ascii="Arial" w:hAnsi="Arial" w:cs="Arial"/>
          <w:noProof/>
          <w:color w:val="0000FF" w:themeColor="hyperlink"/>
          <w:u w:val="single"/>
        </w:rPr>
        <mc:AlternateContent>
          <mc:Choice Requires="wps">
            <w:drawing>
              <wp:anchor distT="0" distB="0" distL="114300" distR="114300" simplePos="0" relativeHeight="251664384" behindDoc="0" locked="0" layoutInCell="1" allowOverlap="1" wp14:anchorId="2511990A" wp14:editId="2F28CA6F">
                <wp:simplePos x="0" y="0"/>
                <wp:positionH relativeFrom="column">
                  <wp:posOffset>979170</wp:posOffset>
                </wp:positionH>
                <wp:positionV relativeFrom="paragraph">
                  <wp:posOffset>5512880</wp:posOffset>
                </wp:positionV>
                <wp:extent cx="855024" cy="688769"/>
                <wp:effectExtent l="0" t="0" r="21590" b="16510"/>
                <wp:wrapNone/>
                <wp:docPr id="1" name="Text Box 1"/>
                <wp:cNvGraphicFramePr/>
                <a:graphic xmlns:a="http://schemas.openxmlformats.org/drawingml/2006/main">
                  <a:graphicData uri="http://schemas.microsoft.com/office/word/2010/wordprocessingShape">
                    <wps:wsp>
                      <wps:cNvSpPr txBox="1"/>
                      <wps:spPr>
                        <a:xfrm>
                          <a:off x="0" y="0"/>
                          <a:ext cx="855024" cy="688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CE3" w:rsidRPr="00422E52" w:rsidRDefault="00932CE3" w:rsidP="00932CE3">
                            <w:pPr>
                              <w:jc w:val="center"/>
                              <w:rPr>
                                <w:rFonts w:ascii="Arial" w:eastAsia="Arial Unicode MS" w:hAnsi="Arial" w:cs="Arial"/>
                                <w:b/>
                              </w:rPr>
                            </w:pPr>
                            <w:r>
                              <w:rPr>
                                <w:rFonts w:ascii="Arial" w:eastAsia="Arial Unicode MS" w:hAnsi="Arial" w:cs="Arial"/>
                                <w:b/>
                              </w:rPr>
                              <w:t>Jan 4</w:t>
                            </w:r>
                          </w:p>
                          <w:p w:rsidR="00932CE3" w:rsidRPr="00422E52" w:rsidRDefault="00932CE3" w:rsidP="00932CE3">
                            <w:pPr>
                              <w:jc w:val="center"/>
                              <w:rPr>
                                <w:rFonts w:ascii="Arial" w:eastAsia="Arial Unicode MS" w:hAnsi="Arial" w:cs="Arial"/>
                              </w:rPr>
                            </w:pPr>
                            <w:r w:rsidRPr="00422E52">
                              <w:rPr>
                                <w:rFonts w:ascii="Arial" w:eastAsia="Arial Unicode MS" w:hAnsi="Arial" w:cs="Arial"/>
                              </w:rPr>
                              <w:t>School</w:t>
                            </w:r>
                          </w:p>
                          <w:p w:rsidR="00932CE3" w:rsidRDefault="00932CE3" w:rsidP="00932CE3">
                            <w:r w:rsidRPr="00422E52">
                              <w:rPr>
                                <w:rFonts w:ascii="Arial" w:eastAsia="Arial Unicode MS" w:hAnsi="Arial" w:cs="Arial"/>
                              </w:rPr>
                              <w:t>Resumes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77.1pt;margin-top:434.1pt;width:67.3pt;height:5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" fillcolor="white [3201]" strokeweight=".5pt">
                <v:textbox>
                  <w:txbxContent>
                    <w:p w:rsidR="00932CE3" w:rsidRPr="00422E52" w:rsidRDefault="00932CE3" w:rsidP="00932CE3">
                      <w:pPr>
                        <w:jc w:val="center"/>
                        <w:rPr>
                          <w:rFonts w:ascii="Arial" w:eastAsia="Arial Unicode MS" w:hAnsi="Arial" w:cs="Arial"/>
                          <w:b/>
                        </w:rPr>
                      </w:pPr>
                      <w:r>
                        <w:rPr>
                          <w:rFonts w:ascii="Arial" w:eastAsia="Arial Unicode MS" w:hAnsi="Arial" w:cs="Arial"/>
                          <w:b/>
                        </w:rPr>
                        <w:t>Jan 4</w:t>
                      </w:r>
                    </w:p>
                    <w:p w:rsidR="00932CE3" w:rsidRPr="00422E52" w:rsidRDefault="00932CE3" w:rsidP="00932CE3">
                      <w:pPr>
                        <w:jc w:val="center"/>
                        <w:rPr>
                          <w:rFonts w:ascii="Arial" w:eastAsia="Arial Unicode MS" w:hAnsi="Arial" w:cs="Arial"/>
                        </w:rPr>
                      </w:pPr>
                      <w:r w:rsidRPr="00422E52">
                        <w:rPr>
                          <w:rFonts w:ascii="Arial" w:eastAsia="Arial Unicode MS" w:hAnsi="Arial" w:cs="Arial"/>
                        </w:rPr>
                        <w:t>School</w:t>
                      </w:r>
                    </w:p>
                    <w:p w:rsidR="00932CE3" w:rsidRDefault="00932CE3" w:rsidP="00932CE3">
                      <w:r w:rsidRPr="00422E52">
                        <w:rPr>
                          <w:rFonts w:ascii="Arial" w:eastAsia="Arial Unicode MS" w:hAnsi="Arial" w:cs="Arial"/>
                        </w:rPr>
                        <w:t>Resumes</w:t>
                      </w:r>
                    </w:p>
                  </w:txbxContent>
                </v:textbox>
              </v:shape>
            </w:pict>
          </mc:Fallback>
        </mc:AlternateContent>
      </w:r>
      <w:r w:rsidR="00076174">
        <w:rPr>
          <w:rFonts w:ascii="Arial" w:hAnsi="Arial" w:cs="Arial"/>
          <w:noProof/>
          <w:color w:val="0000FF" w:themeColor="hyperlink"/>
          <w:u w:val="single"/>
        </w:rPr>
        <mc:AlternateContent>
          <mc:Choice Requires="wps">
            <w:drawing>
              <wp:anchor distT="0" distB="0" distL="114300" distR="114300" simplePos="0" relativeHeight="251663360" behindDoc="0" locked="0" layoutInCell="1" allowOverlap="1" wp14:anchorId="58398FDA" wp14:editId="33507603">
                <wp:simplePos x="0" y="0"/>
                <wp:positionH relativeFrom="column">
                  <wp:posOffset>2986644</wp:posOffset>
                </wp:positionH>
                <wp:positionV relativeFrom="paragraph">
                  <wp:posOffset>4202983</wp:posOffset>
                </wp:positionV>
                <wp:extent cx="3598042" cy="355806"/>
                <wp:effectExtent l="0" t="0" r="21590" b="25400"/>
                <wp:wrapNone/>
                <wp:docPr id="7" name="Text Box 7"/>
                <wp:cNvGraphicFramePr/>
                <a:graphic xmlns:a="http://schemas.openxmlformats.org/drawingml/2006/main">
                  <a:graphicData uri="http://schemas.microsoft.com/office/word/2010/wordprocessingShape">
                    <wps:wsp>
                      <wps:cNvSpPr txBox="1"/>
                      <wps:spPr>
                        <a:xfrm>
                          <a:off x="0" y="0"/>
                          <a:ext cx="3598042" cy="355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5D3" w:rsidRPr="00076174" w:rsidRDefault="00E175D3" w:rsidP="00076174">
                            <w:pPr>
                              <w:jc w:val="center"/>
                              <w:rPr>
                                <w:rFonts w:ascii="Comic Sans MS" w:hAnsi="Comic Sans MS"/>
                                <w:b/>
                              </w:rPr>
                            </w:pPr>
                            <w:r w:rsidRPr="00076174">
                              <w:rPr>
                                <w:rFonts w:ascii="Comic Sans MS" w:hAnsi="Comic Sans MS"/>
                                <w:b/>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35.15pt;margin-top:330.95pt;width:283.3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" fillcolor="white [3201]" strokeweight=".5pt">
                <v:textbox>
                  <w:txbxContent>
                    <w:p w:rsidR="00E175D3" w:rsidRPr="00076174" w:rsidRDefault="00E175D3" w:rsidP="00076174">
                      <w:pPr>
                        <w:jc w:val="center"/>
                        <w:rPr>
                          <w:rFonts w:ascii="Comic Sans MS" w:hAnsi="Comic Sans MS"/>
                          <w:b/>
                        </w:rPr>
                      </w:pPr>
                      <w:r w:rsidRPr="00076174">
                        <w:rPr>
                          <w:rFonts w:ascii="Comic Sans MS" w:hAnsi="Comic Sans MS"/>
                          <w:b/>
                        </w:rPr>
                        <w:t>Winter Break</w:t>
                      </w:r>
                    </w:p>
                  </w:txbxContent>
                </v:textbox>
              </v:shape>
            </w:pict>
          </mc:Fallback>
        </mc:AlternateContent>
      </w: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2F" w:rsidRDefault="006D4C2F" w:rsidP="00182312">
      <w:r>
        <w:separator/>
      </w:r>
    </w:p>
  </w:endnote>
  <w:endnote w:type="continuationSeparator" w:id="0">
    <w:p w:rsidR="006D4C2F" w:rsidRDefault="006D4C2F"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F6030A" w:rsidRDefault="00E175D3"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r>
    <w:r w:rsidR="00A9285C">
      <w:rPr>
        <w:rFonts w:ascii="Arial" w:hAnsi="Arial" w:cs="Arial"/>
      </w:rPr>
      <w:tab/>
    </w:r>
    <w:r>
      <w:rPr>
        <w:rFonts w:ascii="Arial" w:hAnsi="Arial" w:cs="Arial"/>
      </w:rPr>
      <w:t xml:space="preserve">Mrs. Warren  *  </w:t>
    </w:r>
    <w:hyperlink r:id="rId2" w:history="1">
      <w:r w:rsidRPr="00AD3BC3">
        <w:rPr>
          <w:rStyle w:val="Hyperlink"/>
          <w:rFonts w:ascii="Arial" w:hAnsi="Arial" w:cs="Arial"/>
        </w:rPr>
        <w:t>rewarren@kusd.edu</w:t>
      </w:r>
    </w:hyperlink>
  </w:p>
  <w:p w:rsidR="00E175D3" w:rsidRPr="00A9285C" w:rsidRDefault="006D4C2F" w:rsidP="00A9285C">
    <w:pPr>
      <w:pStyle w:val="Footer"/>
      <w:jc w:val="center"/>
      <w:rPr>
        <w:rFonts w:ascii="Arial" w:hAnsi="Arial" w:cs="Arial"/>
        <w:sz w:val="20"/>
        <w:szCs w:val="20"/>
      </w:rPr>
    </w:pPr>
    <w:hyperlink r:id="rId3" w:history="1">
      <w:r w:rsidR="00A9285C">
        <w:rPr>
          <w:rStyle w:val="Hyperlink"/>
          <w:rFonts w:ascii="Arial" w:hAnsi="Arial" w:cs="Arial"/>
          <w:sz w:val="20"/>
          <w:szCs w:val="20"/>
        </w:rPr>
        <w:t>http://mrsduford.jigsy.com/</w:t>
      </w:r>
    </w:hyperlink>
    <w:r w:rsidR="00A9285C">
      <w:rPr>
        <w:rFonts w:ascii="Arial" w:hAnsi="Arial" w:cs="Arial"/>
        <w:sz w:val="20"/>
        <w:szCs w:val="20"/>
      </w:rPr>
      <w:t xml:space="preserve"> </w:t>
    </w:r>
    <w:r w:rsidR="00A9285C">
      <w:rPr>
        <w:rFonts w:ascii="Arial" w:hAnsi="Arial" w:cs="Arial"/>
        <w:sz w:val="20"/>
        <w:szCs w:val="20"/>
      </w:rPr>
      <w:tab/>
    </w:r>
    <w:r w:rsidR="00A9285C">
      <w:rPr>
        <w:rFonts w:ascii="Arial" w:hAnsi="Arial" w:cs="Arial"/>
        <w:sz w:val="20"/>
        <w:szCs w:val="20"/>
      </w:rPr>
      <w:tab/>
    </w:r>
    <w:hyperlink r:id="rId4" w:history="1">
      <w:r w:rsidR="00A9285C">
        <w:rPr>
          <w:rStyle w:val="Hyperlink"/>
          <w:rFonts w:ascii="Arial" w:hAnsi="Arial" w:cs="Arial"/>
          <w:sz w:val="20"/>
          <w:szCs w:val="20"/>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2F" w:rsidRDefault="006D4C2F" w:rsidP="00182312">
      <w:r>
        <w:separator/>
      </w:r>
    </w:p>
  </w:footnote>
  <w:footnote w:type="continuationSeparator" w:id="0">
    <w:p w:rsidR="006D4C2F" w:rsidRDefault="006D4C2F"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5A16ED" w:rsidRDefault="00E175D3" w:rsidP="00C32936">
    <w:pPr>
      <w:pStyle w:val="Header"/>
      <w:jc w:val="center"/>
      <w:rPr>
        <w:rFonts w:ascii="Impact" w:hAnsi="Impact"/>
        <w:sz w:val="36"/>
        <w:szCs w:val="36"/>
      </w:rPr>
    </w:pPr>
    <w:r w:rsidRPr="005A16ED">
      <w:rPr>
        <w:rFonts w:ascii="Impact" w:hAnsi="Impact"/>
        <w:sz w:val="36"/>
        <w:szCs w:val="36"/>
      </w:rPr>
      <w:t>Kindergarten Newsletter</w:t>
    </w:r>
  </w:p>
  <w:p w:rsidR="00E175D3" w:rsidRDefault="00E23ABA" w:rsidP="00BF414E">
    <w:pPr>
      <w:pStyle w:val="Header"/>
      <w:jc w:val="center"/>
      <w:rPr>
        <w:rFonts w:ascii="Arial" w:hAnsi="Arial" w:cs="Arial"/>
      </w:rPr>
    </w:pPr>
    <w:r>
      <w:rPr>
        <w:rFonts w:ascii="Arial" w:hAnsi="Arial" w:cs="Arial"/>
      </w:rPr>
      <w:t>December 4, 2015</w:t>
    </w:r>
  </w:p>
  <w:p w:rsidR="00E175D3" w:rsidRDefault="00E175D3"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E175D3" w:rsidRPr="00C32936" w:rsidRDefault="00E175D3"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5A16ED" w:rsidRDefault="00932CE3" w:rsidP="0069446A">
    <w:pPr>
      <w:pStyle w:val="Header"/>
      <w:jc w:val="center"/>
      <w:rPr>
        <w:rFonts w:ascii="Impact" w:hAnsi="Impact"/>
        <w:sz w:val="36"/>
        <w:szCs w:val="36"/>
      </w:rPr>
    </w:pPr>
    <w:r>
      <w:rPr>
        <w:rFonts w:ascii="Impact" w:hAnsi="Impact"/>
        <w:sz w:val="36"/>
        <w:szCs w:val="36"/>
      </w:rPr>
      <w:t>December 2015</w:t>
    </w:r>
  </w:p>
  <w:p w:rsidR="00E175D3" w:rsidRPr="00C32936" w:rsidRDefault="00E175D3"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A160DC" w:rsidRDefault="00E175D3"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1BE8"/>
    <w:rsid w:val="00063760"/>
    <w:rsid w:val="000713C6"/>
    <w:rsid w:val="00076174"/>
    <w:rsid w:val="000771EB"/>
    <w:rsid w:val="00085870"/>
    <w:rsid w:val="000A6763"/>
    <w:rsid w:val="000B6AF9"/>
    <w:rsid w:val="000B6EE4"/>
    <w:rsid w:val="000C6205"/>
    <w:rsid w:val="00101C21"/>
    <w:rsid w:val="00113AB9"/>
    <w:rsid w:val="00122054"/>
    <w:rsid w:val="00126080"/>
    <w:rsid w:val="001279B4"/>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B03F5"/>
    <w:rsid w:val="001B3F05"/>
    <w:rsid w:val="001B6B15"/>
    <w:rsid w:val="001B7ABD"/>
    <w:rsid w:val="001C6FD7"/>
    <w:rsid w:val="001D2ECB"/>
    <w:rsid w:val="001F0C06"/>
    <w:rsid w:val="0020608C"/>
    <w:rsid w:val="002142BA"/>
    <w:rsid w:val="00217517"/>
    <w:rsid w:val="00220C05"/>
    <w:rsid w:val="00244D5E"/>
    <w:rsid w:val="00260F03"/>
    <w:rsid w:val="00264938"/>
    <w:rsid w:val="00276C39"/>
    <w:rsid w:val="00280D08"/>
    <w:rsid w:val="00281B5F"/>
    <w:rsid w:val="00291F6F"/>
    <w:rsid w:val="002920B6"/>
    <w:rsid w:val="002962F8"/>
    <w:rsid w:val="002A2600"/>
    <w:rsid w:val="002B46F9"/>
    <w:rsid w:val="002D5067"/>
    <w:rsid w:val="002D5334"/>
    <w:rsid w:val="002E42E8"/>
    <w:rsid w:val="002F3FFA"/>
    <w:rsid w:val="00302E7D"/>
    <w:rsid w:val="0030515E"/>
    <w:rsid w:val="00311E20"/>
    <w:rsid w:val="00341E8A"/>
    <w:rsid w:val="0034493A"/>
    <w:rsid w:val="00351D2D"/>
    <w:rsid w:val="00353F8A"/>
    <w:rsid w:val="00356DB7"/>
    <w:rsid w:val="00364A51"/>
    <w:rsid w:val="003652E2"/>
    <w:rsid w:val="003823A4"/>
    <w:rsid w:val="003854A5"/>
    <w:rsid w:val="00393B93"/>
    <w:rsid w:val="00395875"/>
    <w:rsid w:val="003A2591"/>
    <w:rsid w:val="003B27D9"/>
    <w:rsid w:val="003C03BC"/>
    <w:rsid w:val="003D27FC"/>
    <w:rsid w:val="003D41A4"/>
    <w:rsid w:val="003D4E12"/>
    <w:rsid w:val="003F310F"/>
    <w:rsid w:val="00404213"/>
    <w:rsid w:val="00413671"/>
    <w:rsid w:val="0041668F"/>
    <w:rsid w:val="00422183"/>
    <w:rsid w:val="00422E52"/>
    <w:rsid w:val="00432C59"/>
    <w:rsid w:val="0043786D"/>
    <w:rsid w:val="004421CA"/>
    <w:rsid w:val="00461659"/>
    <w:rsid w:val="004807A3"/>
    <w:rsid w:val="00491CA7"/>
    <w:rsid w:val="00495378"/>
    <w:rsid w:val="004A742B"/>
    <w:rsid w:val="004B09F8"/>
    <w:rsid w:val="004B19D3"/>
    <w:rsid w:val="004B5E33"/>
    <w:rsid w:val="004B6A24"/>
    <w:rsid w:val="004C0F68"/>
    <w:rsid w:val="004D72D1"/>
    <w:rsid w:val="004E2D11"/>
    <w:rsid w:val="004E5246"/>
    <w:rsid w:val="00501538"/>
    <w:rsid w:val="0052654B"/>
    <w:rsid w:val="00532B7E"/>
    <w:rsid w:val="0053302F"/>
    <w:rsid w:val="005502B2"/>
    <w:rsid w:val="00562FBE"/>
    <w:rsid w:val="00572301"/>
    <w:rsid w:val="00580038"/>
    <w:rsid w:val="00581F85"/>
    <w:rsid w:val="00583BE0"/>
    <w:rsid w:val="005A16ED"/>
    <w:rsid w:val="005A42BA"/>
    <w:rsid w:val="005C15DF"/>
    <w:rsid w:val="005C1619"/>
    <w:rsid w:val="005C263B"/>
    <w:rsid w:val="005C3B26"/>
    <w:rsid w:val="005C79E6"/>
    <w:rsid w:val="005D3D24"/>
    <w:rsid w:val="005D4B38"/>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446A"/>
    <w:rsid w:val="006951A0"/>
    <w:rsid w:val="00696602"/>
    <w:rsid w:val="006A0953"/>
    <w:rsid w:val="006D306E"/>
    <w:rsid w:val="006D4C2F"/>
    <w:rsid w:val="006E061A"/>
    <w:rsid w:val="006E43DD"/>
    <w:rsid w:val="00701E0C"/>
    <w:rsid w:val="00703E89"/>
    <w:rsid w:val="0071100A"/>
    <w:rsid w:val="0071297C"/>
    <w:rsid w:val="00721892"/>
    <w:rsid w:val="007352DE"/>
    <w:rsid w:val="00744427"/>
    <w:rsid w:val="0074509B"/>
    <w:rsid w:val="0074527C"/>
    <w:rsid w:val="007564E6"/>
    <w:rsid w:val="007657DE"/>
    <w:rsid w:val="007670B6"/>
    <w:rsid w:val="00780123"/>
    <w:rsid w:val="00780FDB"/>
    <w:rsid w:val="00783256"/>
    <w:rsid w:val="00785588"/>
    <w:rsid w:val="00795C0E"/>
    <w:rsid w:val="007A70A3"/>
    <w:rsid w:val="007B4735"/>
    <w:rsid w:val="007D48FF"/>
    <w:rsid w:val="007E2DB3"/>
    <w:rsid w:val="007F1369"/>
    <w:rsid w:val="00813757"/>
    <w:rsid w:val="00814899"/>
    <w:rsid w:val="008148B5"/>
    <w:rsid w:val="00820C9A"/>
    <w:rsid w:val="00821C5B"/>
    <w:rsid w:val="00824A58"/>
    <w:rsid w:val="00826FD2"/>
    <w:rsid w:val="00832ABB"/>
    <w:rsid w:val="00836AC5"/>
    <w:rsid w:val="00854A6A"/>
    <w:rsid w:val="0086242E"/>
    <w:rsid w:val="008636D9"/>
    <w:rsid w:val="0086789A"/>
    <w:rsid w:val="00874B0D"/>
    <w:rsid w:val="00874BAA"/>
    <w:rsid w:val="0087757A"/>
    <w:rsid w:val="0088047E"/>
    <w:rsid w:val="00881E41"/>
    <w:rsid w:val="008923DB"/>
    <w:rsid w:val="00897436"/>
    <w:rsid w:val="008A3112"/>
    <w:rsid w:val="008A46BF"/>
    <w:rsid w:val="008A5A61"/>
    <w:rsid w:val="008A79A4"/>
    <w:rsid w:val="008B010D"/>
    <w:rsid w:val="008B7DA6"/>
    <w:rsid w:val="008C3A43"/>
    <w:rsid w:val="008C3CF1"/>
    <w:rsid w:val="008C7017"/>
    <w:rsid w:val="008E3ADD"/>
    <w:rsid w:val="008F194F"/>
    <w:rsid w:val="008F2CE4"/>
    <w:rsid w:val="008F45DF"/>
    <w:rsid w:val="00901BE7"/>
    <w:rsid w:val="00916084"/>
    <w:rsid w:val="00917620"/>
    <w:rsid w:val="009256EC"/>
    <w:rsid w:val="00932CE3"/>
    <w:rsid w:val="00933711"/>
    <w:rsid w:val="00953737"/>
    <w:rsid w:val="009605FB"/>
    <w:rsid w:val="00961FF3"/>
    <w:rsid w:val="0097093C"/>
    <w:rsid w:val="00972DD4"/>
    <w:rsid w:val="009810E6"/>
    <w:rsid w:val="00985C24"/>
    <w:rsid w:val="00987B46"/>
    <w:rsid w:val="00992537"/>
    <w:rsid w:val="0099366A"/>
    <w:rsid w:val="009945B2"/>
    <w:rsid w:val="009969D1"/>
    <w:rsid w:val="009975B9"/>
    <w:rsid w:val="00997774"/>
    <w:rsid w:val="009A323D"/>
    <w:rsid w:val="009A6BF7"/>
    <w:rsid w:val="009B61C7"/>
    <w:rsid w:val="009B7C43"/>
    <w:rsid w:val="009C03D9"/>
    <w:rsid w:val="009C5ADB"/>
    <w:rsid w:val="009D1053"/>
    <w:rsid w:val="00A0794A"/>
    <w:rsid w:val="00A11E76"/>
    <w:rsid w:val="00A160DC"/>
    <w:rsid w:val="00A27BB1"/>
    <w:rsid w:val="00A3479B"/>
    <w:rsid w:val="00A805F9"/>
    <w:rsid w:val="00A8121F"/>
    <w:rsid w:val="00A907D3"/>
    <w:rsid w:val="00A91A10"/>
    <w:rsid w:val="00A9285C"/>
    <w:rsid w:val="00A977AD"/>
    <w:rsid w:val="00AA02C5"/>
    <w:rsid w:val="00AA2603"/>
    <w:rsid w:val="00AC2370"/>
    <w:rsid w:val="00AD3870"/>
    <w:rsid w:val="00AE1EFE"/>
    <w:rsid w:val="00AE1F9F"/>
    <w:rsid w:val="00B162EC"/>
    <w:rsid w:val="00B17B67"/>
    <w:rsid w:val="00B2538D"/>
    <w:rsid w:val="00B355C7"/>
    <w:rsid w:val="00B713CD"/>
    <w:rsid w:val="00B71669"/>
    <w:rsid w:val="00B71E26"/>
    <w:rsid w:val="00B83192"/>
    <w:rsid w:val="00B856E7"/>
    <w:rsid w:val="00BA22BB"/>
    <w:rsid w:val="00BA5177"/>
    <w:rsid w:val="00BC5EA1"/>
    <w:rsid w:val="00BC62C8"/>
    <w:rsid w:val="00BD09AD"/>
    <w:rsid w:val="00BD0EB9"/>
    <w:rsid w:val="00BD292B"/>
    <w:rsid w:val="00BD5D7B"/>
    <w:rsid w:val="00BE5374"/>
    <w:rsid w:val="00BF414E"/>
    <w:rsid w:val="00BF530A"/>
    <w:rsid w:val="00C008C1"/>
    <w:rsid w:val="00C04F12"/>
    <w:rsid w:val="00C065BD"/>
    <w:rsid w:val="00C25342"/>
    <w:rsid w:val="00C32936"/>
    <w:rsid w:val="00C565D6"/>
    <w:rsid w:val="00C60195"/>
    <w:rsid w:val="00C61542"/>
    <w:rsid w:val="00C634AF"/>
    <w:rsid w:val="00C80089"/>
    <w:rsid w:val="00C82A50"/>
    <w:rsid w:val="00C850F6"/>
    <w:rsid w:val="00C9165C"/>
    <w:rsid w:val="00C974DB"/>
    <w:rsid w:val="00CA1BDC"/>
    <w:rsid w:val="00CA6B47"/>
    <w:rsid w:val="00CA6D4C"/>
    <w:rsid w:val="00CF2857"/>
    <w:rsid w:val="00D048AA"/>
    <w:rsid w:val="00D168F9"/>
    <w:rsid w:val="00D21AEF"/>
    <w:rsid w:val="00D21ECA"/>
    <w:rsid w:val="00D26993"/>
    <w:rsid w:val="00D30BE8"/>
    <w:rsid w:val="00D332F2"/>
    <w:rsid w:val="00D41353"/>
    <w:rsid w:val="00D460B2"/>
    <w:rsid w:val="00D47238"/>
    <w:rsid w:val="00D633B1"/>
    <w:rsid w:val="00D66B49"/>
    <w:rsid w:val="00D71C96"/>
    <w:rsid w:val="00D765B0"/>
    <w:rsid w:val="00DA5A98"/>
    <w:rsid w:val="00DC0E02"/>
    <w:rsid w:val="00DC2D9C"/>
    <w:rsid w:val="00DE10B4"/>
    <w:rsid w:val="00DE1FCA"/>
    <w:rsid w:val="00DE3295"/>
    <w:rsid w:val="00DF4931"/>
    <w:rsid w:val="00DF5480"/>
    <w:rsid w:val="00E00F5C"/>
    <w:rsid w:val="00E03391"/>
    <w:rsid w:val="00E10B4A"/>
    <w:rsid w:val="00E12D55"/>
    <w:rsid w:val="00E175D3"/>
    <w:rsid w:val="00E22284"/>
    <w:rsid w:val="00E23ABA"/>
    <w:rsid w:val="00E6215B"/>
    <w:rsid w:val="00E63FC1"/>
    <w:rsid w:val="00E867EB"/>
    <w:rsid w:val="00E86D42"/>
    <w:rsid w:val="00E91A9C"/>
    <w:rsid w:val="00E93081"/>
    <w:rsid w:val="00EA6920"/>
    <w:rsid w:val="00EB7310"/>
    <w:rsid w:val="00EC1CE6"/>
    <w:rsid w:val="00EF26DA"/>
    <w:rsid w:val="00EF71BE"/>
    <w:rsid w:val="00EF7B80"/>
    <w:rsid w:val="00F0182B"/>
    <w:rsid w:val="00F01870"/>
    <w:rsid w:val="00F0286A"/>
    <w:rsid w:val="00F45B7F"/>
    <w:rsid w:val="00F50066"/>
    <w:rsid w:val="00F51A21"/>
    <w:rsid w:val="00F56043"/>
    <w:rsid w:val="00F6030A"/>
    <w:rsid w:val="00F7763C"/>
    <w:rsid w:val="00F90438"/>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table" w:styleId="TableGrid">
    <w:name w:val="Table Grid"/>
    <w:basedOn w:val="TableNormal"/>
    <w:uiPriority w:val="59"/>
    <w:rsid w:val="00DC0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table" w:styleId="TableGrid">
    <w:name w:val="Table Grid"/>
    <w:basedOn w:val="TableNormal"/>
    <w:uiPriority w:val="59"/>
    <w:rsid w:val="00DC0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acher.ocps.net/janet.cahill/page7.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B8C0-6FEA-450C-AD19-FA1814E8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15</cp:revision>
  <cp:lastPrinted>2013-09-06T05:24:00Z</cp:lastPrinted>
  <dcterms:created xsi:type="dcterms:W3CDTF">2015-12-04T01:44:00Z</dcterms:created>
  <dcterms:modified xsi:type="dcterms:W3CDTF">2015-12-04T15:11:00Z</dcterms:modified>
</cp:coreProperties>
</file>